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E0" w:rsidRPr="007E38E0" w:rsidRDefault="007E38E0" w:rsidP="007E38E0">
      <w:pPr>
        <w:autoSpaceDE w:val="0"/>
        <w:autoSpaceDN w:val="0"/>
        <w:adjustRightInd w:val="0"/>
        <w:spacing w:after="0" w:line="240" w:lineRule="auto"/>
        <w:rPr>
          <w:rFonts w:ascii="Arial" w:hAnsi="Arial" w:cs="Arial"/>
          <w:color w:val="000000"/>
          <w:sz w:val="24"/>
          <w:szCs w:val="24"/>
        </w:rPr>
      </w:pPr>
      <w:bookmarkStart w:id="0" w:name="_GoBack"/>
      <w:bookmarkEnd w:id="0"/>
    </w:p>
    <w:tbl>
      <w:tblPr>
        <w:tblW w:w="9540"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10"/>
        <w:gridCol w:w="6930"/>
      </w:tblGrid>
      <w:tr w:rsidR="00266319" w:rsidRPr="007E38E0" w:rsidTr="006A7196">
        <w:trPr>
          <w:trHeight w:val="1860"/>
          <w:jc w:val="center"/>
        </w:trPr>
        <w:tc>
          <w:tcPr>
            <w:tcW w:w="2610" w:type="dxa"/>
            <w:tcBorders>
              <w:top w:val="single" w:sz="12" w:space="0" w:color="000000"/>
              <w:left w:val="single" w:sz="12" w:space="0" w:color="000000"/>
              <w:bottom w:val="single" w:sz="12" w:space="0" w:color="auto"/>
              <w:right w:val="nil"/>
            </w:tcBorders>
            <w:shd w:val="pct5" w:color="auto" w:fill="auto"/>
          </w:tcPr>
          <w:p w:rsidR="00266319" w:rsidRPr="00FC5EA9" w:rsidRDefault="00DB0020" w:rsidP="00DB0020">
            <w:pPr>
              <w:pStyle w:val="ListParagraph"/>
              <w:tabs>
                <w:tab w:val="left" w:pos="7927"/>
              </w:tabs>
              <w:autoSpaceDE w:val="0"/>
              <w:autoSpaceDN w:val="0"/>
              <w:adjustRightInd w:val="0"/>
              <w:spacing w:after="0" w:line="240" w:lineRule="auto"/>
              <w:ind w:right="2018"/>
              <w:jc w:val="center"/>
              <w:rPr>
                <w:rFonts w:ascii="Arial" w:hAnsi="Arial" w:cs="Arial"/>
                <w:bCs/>
                <w:color w:val="000000"/>
                <w:sz w:val="26"/>
                <w:szCs w:val="26"/>
              </w:rPr>
            </w:pPr>
            <w:r w:rsidRPr="00277C0B">
              <w:rPr>
                <w:rFonts w:ascii="Times New Roman" w:hAnsi="Times New Roman" w:cs="Times New Roman"/>
                <w:b/>
                <w:noProof/>
                <w:sz w:val="24"/>
                <w:szCs w:val="24"/>
              </w:rPr>
              <w:drawing>
                <wp:anchor distT="0" distB="0" distL="114300" distR="114300" simplePos="0" relativeHeight="251659264" behindDoc="0" locked="0" layoutInCell="1" allowOverlap="1" wp14:anchorId="078C59BB" wp14:editId="2E5B1501">
                  <wp:simplePos x="0" y="0"/>
                  <wp:positionH relativeFrom="column">
                    <wp:posOffset>132715</wp:posOffset>
                  </wp:positionH>
                  <wp:positionV relativeFrom="paragraph">
                    <wp:posOffset>264795</wp:posOffset>
                  </wp:positionV>
                  <wp:extent cx="1642745" cy="655955"/>
                  <wp:effectExtent l="0" t="0" r="0" b="0"/>
                  <wp:wrapSquare wrapText="bothSides"/>
                  <wp:docPr id="5" name="Picture 5" descr="http://intranet/forms/download/images/adeqbw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forms/download/images/adeqbwmed.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2745" cy="655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single" w:sz="12" w:space="0" w:color="000000"/>
              <w:left w:val="nil"/>
              <w:bottom w:val="single" w:sz="12" w:space="0" w:color="auto"/>
              <w:right w:val="single" w:sz="12" w:space="0" w:color="000000"/>
            </w:tcBorders>
            <w:shd w:val="pct5" w:color="auto" w:fill="auto"/>
          </w:tcPr>
          <w:p w:rsidR="00266319" w:rsidRPr="006A7196" w:rsidRDefault="00266319" w:rsidP="00266319">
            <w:pPr>
              <w:autoSpaceDE w:val="0"/>
              <w:autoSpaceDN w:val="0"/>
              <w:adjustRightInd w:val="0"/>
              <w:spacing w:after="0" w:line="240" w:lineRule="auto"/>
              <w:jc w:val="center"/>
              <w:rPr>
                <w:rFonts w:ascii="Arial" w:hAnsi="Arial" w:cs="Arial"/>
                <w:b/>
                <w:color w:val="000000"/>
                <w:sz w:val="28"/>
                <w:szCs w:val="28"/>
              </w:rPr>
            </w:pPr>
          </w:p>
          <w:p w:rsidR="00266319" w:rsidRPr="006A7196" w:rsidRDefault="00266319" w:rsidP="006A7196">
            <w:pPr>
              <w:spacing w:after="0" w:line="240" w:lineRule="auto"/>
              <w:jc w:val="center"/>
              <w:rPr>
                <w:rFonts w:ascii="Arial" w:hAnsi="Arial" w:cs="Arial"/>
                <w:b/>
                <w:sz w:val="30"/>
                <w:szCs w:val="30"/>
              </w:rPr>
            </w:pPr>
            <w:r w:rsidRPr="006A7196">
              <w:rPr>
                <w:rFonts w:ascii="Arial" w:hAnsi="Arial" w:cs="Arial"/>
                <w:b/>
                <w:sz w:val="30"/>
                <w:szCs w:val="30"/>
              </w:rPr>
              <w:t>Arizona Department of Environmental Quality</w:t>
            </w:r>
          </w:p>
          <w:p w:rsidR="006A7196" w:rsidRPr="006A7196" w:rsidRDefault="005C49BA" w:rsidP="006A7196">
            <w:pPr>
              <w:spacing w:after="0" w:line="240" w:lineRule="auto"/>
              <w:jc w:val="center"/>
              <w:rPr>
                <w:rFonts w:ascii="Arial" w:hAnsi="Arial" w:cs="Arial"/>
                <w:sz w:val="28"/>
                <w:szCs w:val="28"/>
              </w:rPr>
            </w:pPr>
            <w:r w:rsidRPr="006A7196">
              <w:rPr>
                <w:rFonts w:ascii="Arial" w:hAnsi="Arial" w:cs="Arial"/>
                <w:sz w:val="28"/>
                <w:szCs w:val="28"/>
              </w:rPr>
              <w:t>Industrial Stormwater Permitting Questionnaire</w:t>
            </w:r>
          </w:p>
          <w:p w:rsidR="006A7196" w:rsidRDefault="006A7196" w:rsidP="006A7196">
            <w:pPr>
              <w:spacing w:after="0" w:line="240" w:lineRule="auto"/>
              <w:jc w:val="center"/>
              <w:rPr>
                <w:rFonts w:ascii="Arial" w:hAnsi="Arial" w:cs="Arial"/>
                <w:bCs/>
                <w:sz w:val="28"/>
                <w:szCs w:val="28"/>
              </w:rPr>
            </w:pPr>
            <w:r>
              <w:rPr>
                <w:rFonts w:ascii="Arial" w:hAnsi="Arial" w:cs="Arial"/>
                <w:bCs/>
                <w:sz w:val="28"/>
                <w:szCs w:val="28"/>
              </w:rPr>
              <w:t>A</w:t>
            </w:r>
            <w:r w:rsidRPr="006A7196">
              <w:rPr>
                <w:rFonts w:ascii="Arial" w:hAnsi="Arial" w:cs="Arial"/>
                <w:bCs/>
                <w:sz w:val="28"/>
                <w:szCs w:val="28"/>
              </w:rPr>
              <w:t xml:space="preserve">utomobile </w:t>
            </w:r>
            <w:r>
              <w:rPr>
                <w:rFonts w:ascii="Arial" w:hAnsi="Arial" w:cs="Arial"/>
                <w:bCs/>
                <w:sz w:val="28"/>
                <w:szCs w:val="28"/>
              </w:rPr>
              <w:t>S</w:t>
            </w:r>
            <w:r w:rsidRPr="006A7196">
              <w:rPr>
                <w:rFonts w:ascii="Arial" w:hAnsi="Arial" w:cs="Arial"/>
                <w:bCs/>
                <w:sz w:val="28"/>
                <w:szCs w:val="28"/>
              </w:rPr>
              <w:t>alvage</w:t>
            </w:r>
            <w:r>
              <w:rPr>
                <w:rFonts w:ascii="Arial" w:hAnsi="Arial" w:cs="Arial"/>
                <w:bCs/>
                <w:sz w:val="28"/>
                <w:szCs w:val="28"/>
              </w:rPr>
              <w:t xml:space="preserve"> (Sector M)</w:t>
            </w:r>
            <w:r w:rsidRPr="006A7196">
              <w:rPr>
                <w:rFonts w:ascii="Arial" w:hAnsi="Arial" w:cs="Arial"/>
                <w:bCs/>
                <w:sz w:val="28"/>
                <w:szCs w:val="28"/>
              </w:rPr>
              <w:t xml:space="preserve"> </w:t>
            </w:r>
            <w:r w:rsidR="005C49BA" w:rsidRPr="006A7196">
              <w:rPr>
                <w:rFonts w:ascii="Arial" w:hAnsi="Arial" w:cs="Arial"/>
                <w:bCs/>
                <w:sz w:val="28"/>
                <w:szCs w:val="28"/>
              </w:rPr>
              <w:t>a</w:t>
            </w:r>
            <w:r w:rsidR="00FC5F08" w:rsidRPr="006A7196">
              <w:rPr>
                <w:rFonts w:ascii="Arial" w:hAnsi="Arial" w:cs="Arial"/>
                <w:bCs/>
                <w:sz w:val="28"/>
                <w:szCs w:val="28"/>
              </w:rPr>
              <w:t xml:space="preserve">nd </w:t>
            </w:r>
          </w:p>
          <w:p w:rsidR="00266319" w:rsidRPr="003521AB" w:rsidRDefault="006A7196" w:rsidP="006A7196">
            <w:pPr>
              <w:spacing w:after="0" w:line="240" w:lineRule="auto"/>
              <w:jc w:val="center"/>
              <w:rPr>
                <w:bCs/>
                <w:sz w:val="20"/>
                <w:szCs w:val="20"/>
              </w:rPr>
            </w:pPr>
            <w:r>
              <w:rPr>
                <w:rFonts w:ascii="Arial" w:hAnsi="Arial" w:cs="Arial"/>
                <w:bCs/>
                <w:sz w:val="28"/>
                <w:szCs w:val="28"/>
              </w:rPr>
              <w:t xml:space="preserve">Recycling (Sector </w:t>
            </w:r>
            <w:r w:rsidR="00FC5F08" w:rsidRPr="006A7196">
              <w:rPr>
                <w:rFonts w:ascii="Arial" w:hAnsi="Arial" w:cs="Arial"/>
                <w:bCs/>
                <w:sz w:val="28"/>
                <w:szCs w:val="28"/>
              </w:rPr>
              <w:t>N</w:t>
            </w:r>
            <w:r>
              <w:rPr>
                <w:rFonts w:ascii="Arial" w:hAnsi="Arial" w:cs="Arial"/>
                <w:bCs/>
                <w:sz w:val="28"/>
                <w:szCs w:val="28"/>
              </w:rPr>
              <w:t>)</w:t>
            </w:r>
          </w:p>
        </w:tc>
      </w:tr>
      <w:tr w:rsidR="007E38E0" w:rsidRPr="007E38E0" w:rsidTr="00E03B8F">
        <w:trPr>
          <w:trHeight w:val="746"/>
          <w:jc w:val="center"/>
        </w:trPr>
        <w:tc>
          <w:tcPr>
            <w:tcW w:w="9540" w:type="dxa"/>
            <w:gridSpan w:val="2"/>
            <w:tcBorders>
              <w:top w:val="single" w:sz="8" w:space="0" w:color="000000"/>
              <w:left w:val="single" w:sz="12" w:space="0" w:color="000000"/>
              <w:bottom w:val="single" w:sz="12" w:space="0" w:color="000000"/>
              <w:right w:val="single" w:sz="12" w:space="0" w:color="000000"/>
            </w:tcBorders>
            <w:shd w:val="clear" w:color="auto" w:fill="FFFFFF"/>
          </w:tcPr>
          <w:p w:rsidR="003521AB" w:rsidRDefault="003521AB" w:rsidP="003521AB">
            <w:pPr>
              <w:spacing w:after="0" w:line="240" w:lineRule="auto"/>
              <w:rPr>
                <w:rFonts w:ascii="Arial" w:hAnsi="Arial" w:cs="Arial"/>
                <w:sz w:val="18"/>
                <w:szCs w:val="18"/>
              </w:rPr>
            </w:pPr>
          </w:p>
          <w:p w:rsidR="006804AD" w:rsidRPr="00853D26" w:rsidRDefault="006804AD" w:rsidP="00E90867">
            <w:pPr>
              <w:spacing w:after="0" w:line="240" w:lineRule="auto"/>
              <w:jc w:val="both"/>
              <w:rPr>
                <w:rFonts w:ascii="Arial" w:hAnsi="Arial" w:cs="Arial"/>
                <w:sz w:val="18"/>
                <w:szCs w:val="18"/>
              </w:rPr>
            </w:pPr>
            <w:r w:rsidRPr="00853D26">
              <w:rPr>
                <w:rFonts w:ascii="Arial" w:hAnsi="Arial" w:cs="Arial"/>
                <w:sz w:val="18"/>
                <w:szCs w:val="18"/>
              </w:rPr>
              <w:t>The mission of the Arizona Department of Environmental Quality (ADEQ) is to protect and enhance public health and the environment.</w:t>
            </w:r>
            <w:r w:rsidR="00E90867">
              <w:rPr>
                <w:rFonts w:ascii="Arial" w:hAnsi="Arial" w:cs="Arial"/>
                <w:sz w:val="18"/>
                <w:szCs w:val="18"/>
              </w:rPr>
              <w:t xml:space="preserve"> T</w:t>
            </w:r>
            <w:r w:rsidRPr="00853D26">
              <w:rPr>
                <w:rFonts w:ascii="Arial" w:hAnsi="Arial" w:cs="Arial"/>
                <w:sz w:val="18"/>
                <w:szCs w:val="18"/>
              </w:rPr>
              <w:t>o fulfill th</w:t>
            </w:r>
            <w:r>
              <w:rPr>
                <w:rFonts w:ascii="Arial" w:hAnsi="Arial" w:cs="Arial"/>
                <w:sz w:val="18"/>
                <w:szCs w:val="18"/>
              </w:rPr>
              <w:t>is</w:t>
            </w:r>
            <w:r w:rsidRPr="00853D26">
              <w:rPr>
                <w:rFonts w:ascii="Arial" w:hAnsi="Arial" w:cs="Arial"/>
                <w:sz w:val="18"/>
                <w:szCs w:val="18"/>
              </w:rPr>
              <w:t xml:space="preserve"> mission, ADEQ conducts ongoing outreach activities to inform regulated facilities about potential permitting responsibilities and assist them with regulatory compliance.</w:t>
            </w:r>
            <w:r w:rsidR="00E90867">
              <w:rPr>
                <w:rFonts w:ascii="Arial" w:hAnsi="Arial" w:cs="Arial"/>
                <w:sz w:val="18"/>
                <w:szCs w:val="18"/>
              </w:rPr>
              <w:t xml:space="preserve"> </w:t>
            </w:r>
            <w:r w:rsidRPr="00853D26">
              <w:rPr>
                <w:rFonts w:ascii="Arial" w:hAnsi="Arial" w:cs="Arial"/>
                <w:sz w:val="18"/>
                <w:szCs w:val="18"/>
              </w:rPr>
              <w:t xml:space="preserve">Stormwater discharges associated with industrial activities need coverage under a Clean Water Act permit.  </w:t>
            </w:r>
            <w:r>
              <w:rPr>
                <w:rFonts w:ascii="Arial" w:hAnsi="Arial" w:cs="Arial"/>
                <w:sz w:val="18"/>
                <w:szCs w:val="18"/>
              </w:rPr>
              <w:t xml:space="preserve">Facility operator(s) who do not have an appropriate industrial stormwater discharge permit are subject to potential enforcement actions, including fines and penalties, by ADEQ and /or the United States Environmental Protection Agency (EPA). To assess permitting needs, please complete the following questionnaire and return it to ADEQ within 14 days at the following address: </w:t>
            </w:r>
          </w:p>
          <w:p w:rsidR="00A13F22" w:rsidRPr="009C7731" w:rsidRDefault="00A13F22" w:rsidP="007E38E0">
            <w:pPr>
              <w:autoSpaceDE w:val="0"/>
              <w:autoSpaceDN w:val="0"/>
              <w:adjustRightInd w:val="0"/>
              <w:spacing w:after="0" w:line="240" w:lineRule="auto"/>
              <w:jc w:val="center"/>
              <w:rPr>
                <w:rFonts w:ascii="Arial" w:hAnsi="Arial" w:cs="Arial"/>
                <w:b/>
                <w:bCs/>
                <w:color w:val="000000"/>
                <w:sz w:val="16"/>
                <w:szCs w:val="16"/>
              </w:rPr>
            </w:pPr>
          </w:p>
          <w:p w:rsidR="004A2A6C" w:rsidRDefault="007E38E0" w:rsidP="007E38E0">
            <w:pPr>
              <w:autoSpaceDE w:val="0"/>
              <w:autoSpaceDN w:val="0"/>
              <w:adjustRightInd w:val="0"/>
              <w:spacing w:after="0" w:line="240" w:lineRule="auto"/>
              <w:jc w:val="center"/>
              <w:rPr>
                <w:rFonts w:ascii="Arial" w:hAnsi="Arial" w:cs="Arial"/>
                <w:b/>
                <w:bCs/>
                <w:color w:val="000000"/>
                <w:sz w:val="18"/>
                <w:szCs w:val="18"/>
              </w:rPr>
            </w:pPr>
            <w:r w:rsidRPr="007E38E0">
              <w:rPr>
                <w:rFonts w:ascii="Arial" w:hAnsi="Arial" w:cs="Arial"/>
                <w:b/>
                <w:bCs/>
                <w:color w:val="000000"/>
                <w:sz w:val="18"/>
                <w:szCs w:val="18"/>
              </w:rPr>
              <w:t>Arizona Department of Environmental Q</w:t>
            </w:r>
            <w:r w:rsidR="003521AB">
              <w:rPr>
                <w:rFonts w:ascii="Arial" w:hAnsi="Arial" w:cs="Arial"/>
                <w:b/>
                <w:bCs/>
                <w:color w:val="000000"/>
                <w:sz w:val="18"/>
                <w:szCs w:val="18"/>
              </w:rPr>
              <w:t xml:space="preserve">uality; </w:t>
            </w:r>
            <w:r w:rsidRPr="007E38E0">
              <w:rPr>
                <w:rFonts w:ascii="Arial" w:hAnsi="Arial" w:cs="Arial"/>
                <w:b/>
                <w:bCs/>
                <w:color w:val="000000"/>
                <w:sz w:val="18"/>
                <w:szCs w:val="18"/>
              </w:rPr>
              <w:t>Stormwater Program</w:t>
            </w:r>
          </w:p>
          <w:p w:rsidR="007E38E0" w:rsidRPr="007E38E0" w:rsidRDefault="004A2A6C" w:rsidP="007E38E0">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111</w:t>
            </w:r>
            <w:r w:rsidR="007E38E0" w:rsidRPr="007E38E0">
              <w:rPr>
                <w:rFonts w:ascii="Arial" w:hAnsi="Arial" w:cs="Arial"/>
                <w:b/>
                <w:bCs/>
                <w:color w:val="000000"/>
                <w:sz w:val="18"/>
                <w:szCs w:val="18"/>
              </w:rPr>
              <w:t xml:space="preserve">0 West Washington, 5415A-1; Phoenix, Arizona 85007 </w:t>
            </w:r>
          </w:p>
          <w:p w:rsidR="007E38E0" w:rsidRPr="007E38E0" w:rsidRDefault="007E38E0" w:rsidP="007E38E0">
            <w:pPr>
              <w:autoSpaceDE w:val="0"/>
              <w:autoSpaceDN w:val="0"/>
              <w:adjustRightInd w:val="0"/>
              <w:spacing w:after="60" w:line="240" w:lineRule="auto"/>
              <w:jc w:val="center"/>
              <w:rPr>
                <w:rFonts w:ascii="Arial" w:hAnsi="Arial" w:cs="Arial"/>
                <w:color w:val="000000"/>
                <w:sz w:val="16"/>
                <w:szCs w:val="16"/>
              </w:rPr>
            </w:pPr>
          </w:p>
        </w:tc>
      </w:tr>
      <w:tr w:rsidR="00A13F22" w:rsidRPr="007E38E0" w:rsidTr="00E03B8F">
        <w:trPr>
          <w:trHeight w:val="403"/>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tcPr>
          <w:p w:rsidR="00A13F22" w:rsidRPr="009C7731" w:rsidRDefault="00A13F22" w:rsidP="007E38E0">
            <w:pPr>
              <w:autoSpaceDE w:val="0"/>
              <w:autoSpaceDN w:val="0"/>
              <w:adjustRightInd w:val="0"/>
              <w:spacing w:before="60" w:after="60" w:line="240" w:lineRule="auto"/>
              <w:rPr>
                <w:rFonts w:ascii="Arial" w:hAnsi="Arial" w:cs="Arial"/>
                <w:b/>
                <w:color w:val="000000"/>
                <w:sz w:val="18"/>
                <w:szCs w:val="18"/>
              </w:rPr>
            </w:pPr>
            <w:r w:rsidRPr="009C7731">
              <w:rPr>
                <w:rFonts w:ascii="Arial" w:hAnsi="Arial" w:cs="Arial"/>
                <w:b/>
                <w:color w:val="000000"/>
                <w:sz w:val="18"/>
                <w:szCs w:val="18"/>
              </w:rPr>
              <w:t>Part A.  GENERAL INFORMATION</w:t>
            </w:r>
          </w:p>
        </w:tc>
      </w:tr>
      <w:tr w:rsidR="005B7B9B" w:rsidRPr="00C16E9E" w:rsidTr="00E03B8F">
        <w:trPr>
          <w:trHeight w:val="790"/>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0E61B1" w:rsidRPr="000E61B1" w:rsidRDefault="000E61B1" w:rsidP="007E38E0">
            <w:pPr>
              <w:autoSpaceDE w:val="0"/>
              <w:autoSpaceDN w:val="0"/>
              <w:adjustRightInd w:val="0"/>
              <w:spacing w:before="60" w:after="60" w:line="240" w:lineRule="auto"/>
              <w:rPr>
                <w:rFonts w:ascii="Arial" w:hAnsi="Arial" w:cs="Arial"/>
                <w:color w:val="000000"/>
                <w:sz w:val="10"/>
                <w:szCs w:val="10"/>
              </w:rPr>
            </w:pPr>
          </w:p>
          <w:p w:rsidR="005B7B9B" w:rsidRPr="000E61B1" w:rsidRDefault="00FC5F08" w:rsidP="007E38E0">
            <w:pPr>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t>Facility</w:t>
            </w:r>
            <w:r w:rsidR="00FF7030">
              <w:rPr>
                <w:rFonts w:ascii="Arial" w:hAnsi="Arial" w:cs="Arial"/>
                <w:color w:val="000000"/>
                <w:sz w:val="18"/>
                <w:szCs w:val="18"/>
              </w:rPr>
              <w:t xml:space="preserve"> Name  </w:t>
            </w:r>
            <w:r w:rsidR="004959BE" w:rsidRPr="000E61B1">
              <w:rPr>
                <w:rFonts w:ascii="Arial" w:hAnsi="Arial" w:cs="Arial"/>
                <w:color w:val="000000"/>
                <w:sz w:val="18"/>
                <w:szCs w:val="18"/>
              </w:rPr>
              <w:t>____</w:t>
            </w:r>
            <w:r w:rsidR="000E61B1">
              <w:rPr>
                <w:rFonts w:ascii="Arial" w:hAnsi="Arial" w:cs="Arial"/>
                <w:color w:val="000000"/>
                <w:sz w:val="18"/>
                <w:szCs w:val="18"/>
              </w:rPr>
              <w:t xml:space="preserve">___________________________    </w:t>
            </w:r>
            <w:r w:rsidR="00FF7030">
              <w:rPr>
                <w:rFonts w:ascii="Arial" w:hAnsi="Arial" w:cs="Arial"/>
                <w:color w:val="000000"/>
                <w:sz w:val="18"/>
                <w:szCs w:val="18"/>
              </w:rPr>
              <w:t xml:space="preserve">  </w:t>
            </w:r>
            <w:r w:rsidR="004959BE" w:rsidRPr="000E61B1">
              <w:rPr>
                <w:rFonts w:ascii="Arial" w:hAnsi="Arial" w:cs="Arial"/>
                <w:color w:val="000000"/>
                <w:sz w:val="18"/>
                <w:szCs w:val="18"/>
              </w:rPr>
              <w:t>Owner Name</w:t>
            </w:r>
            <w:r w:rsidR="00C16E9E" w:rsidRPr="000E61B1">
              <w:rPr>
                <w:rFonts w:ascii="Arial" w:hAnsi="Arial" w:cs="Arial"/>
                <w:color w:val="000000"/>
                <w:sz w:val="18"/>
                <w:szCs w:val="18"/>
              </w:rPr>
              <w:t xml:space="preserve"> ____________________________________</w:t>
            </w:r>
          </w:p>
          <w:p w:rsidR="004959BE" w:rsidRPr="000E61B1" w:rsidRDefault="00A13F22" w:rsidP="004959BE">
            <w:pPr>
              <w:autoSpaceDE w:val="0"/>
              <w:autoSpaceDN w:val="0"/>
              <w:adjustRightInd w:val="0"/>
              <w:spacing w:before="60" w:after="60" w:line="240" w:lineRule="auto"/>
              <w:rPr>
                <w:rFonts w:ascii="Arial" w:hAnsi="Arial" w:cs="Arial"/>
                <w:color w:val="000000"/>
                <w:sz w:val="18"/>
                <w:szCs w:val="18"/>
              </w:rPr>
            </w:pPr>
            <w:r w:rsidRPr="000E61B1">
              <w:rPr>
                <w:rFonts w:ascii="Arial" w:hAnsi="Arial" w:cs="Arial"/>
                <w:color w:val="000000"/>
                <w:sz w:val="18"/>
                <w:szCs w:val="18"/>
              </w:rPr>
              <w:t>Address</w:t>
            </w:r>
            <w:r w:rsidR="004959BE" w:rsidRPr="000E61B1">
              <w:rPr>
                <w:rFonts w:ascii="Arial" w:hAnsi="Arial" w:cs="Arial"/>
                <w:color w:val="000000"/>
                <w:sz w:val="18"/>
                <w:szCs w:val="18"/>
              </w:rPr>
              <w:t xml:space="preserve"> </w:t>
            </w:r>
            <w:r w:rsidR="009157C1">
              <w:rPr>
                <w:rFonts w:ascii="Arial" w:hAnsi="Arial" w:cs="Arial"/>
                <w:color w:val="000000"/>
                <w:sz w:val="18"/>
                <w:szCs w:val="18"/>
              </w:rPr>
              <w:t>_______</w:t>
            </w:r>
            <w:r w:rsidR="004959BE" w:rsidRPr="000E61B1">
              <w:rPr>
                <w:rFonts w:ascii="Arial" w:hAnsi="Arial" w:cs="Arial"/>
                <w:color w:val="000000"/>
                <w:sz w:val="18"/>
                <w:szCs w:val="18"/>
              </w:rPr>
              <w:t>___</w:t>
            </w:r>
            <w:r w:rsidR="00FF7030">
              <w:rPr>
                <w:rFonts w:ascii="Arial" w:hAnsi="Arial" w:cs="Arial"/>
                <w:color w:val="000000"/>
                <w:sz w:val="18"/>
                <w:szCs w:val="18"/>
              </w:rPr>
              <w:t xml:space="preserve">___________________________   </w:t>
            </w:r>
            <w:r w:rsidR="004959BE" w:rsidRPr="000E61B1">
              <w:rPr>
                <w:rFonts w:ascii="Arial" w:hAnsi="Arial" w:cs="Arial"/>
                <w:color w:val="000000"/>
                <w:sz w:val="18"/>
                <w:szCs w:val="18"/>
              </w:rPr>
              <w:t>Owner Address</w:t>
            </w:r>
            <w:r w:rsidR="00C16E9E" w:rsidRPr="000E61B1">
              <w:rPr>
                <w:rFonts w:ascii="Arial" w:hAnsi="Arial" w:cs="Arial"/>
                <w:color w:val="000000"/>
                <w:sz w:val="18"/>
                <w:szCs w:val="18"/>
              </w:rPr>
              <w:t xml:space="preserve"> __________________________________</w:t>
            </w:r>
          </w:p>
          <w:p w:rsidR="00480679" w:rsidRDefault="00A13F22" w:rsidP="00480679">
            <w:pPr>
              <w:autoSpaceDE w:val="0"/>
              <w:autoSpaceDN w:val="0"/>
              <w:adjustRightInd w:val="0"/>
              <w:spacing w:before="60" w:after="60" w:line="240" w:lineRule="auto"/>
              <w:rPr>
                <w:rFonts w:ascii="Arial" w:hAnsi="Arial" w:cs="Arial"/>
                <w:color w:val="000000"/>
                <w:sz w:val="18"/>
                <w:szCs w:val="18"/>
              </w:rPr>
            </w:pPr>
            <w:r w:rsidRPr="000E61B1">
              <w:rPr>
                <w:rFonts w:ascii="Arial" w:hAnsi="Arial" w:cs="Arial"/>
                <w:color w:val="000000"/>
                <w:sz w:val="18"/>
                <w:szCs w:val="18"/>
              </w:rPr>
              <w:t>City</w:t>
            </w:r>
            <w:r w:rsidR="00C16E9E" w:rsidRPr="000E61B1">
              <w:rPr>
                <w:rFonts w:ascii="Arial" w:hAnsi="Arial" w:cs="Arial"/>
                <w:color w:val="000000"/>
                <w:sz w:val="18"/>
                <w:szCs w:val="18"/>
              </w:rPr>
              <w:t xml:space="preserve"> _______________</w:t>
            </w:r>
            <w:r w:rsidR="004959BE" w:rsidRPr="000E61B1">
              <w:rPr>
                <w:rFonts w:ascii="Arial" w:hAnsi="Arial" w:cs="Arial"/>
                <w:color w:val="000000"/>
                <w:sz w:val="18"/>
                <w:szCs w:val="18"/>
              </w:rPr>
              <w:t xml:space="preserve"> </w:t>
            </w:r>
            <w:r w:rsidRPr="000E61B1">
              <w:rPr>
                <w:rFonts w:ascii="Arial" w:hAnsi="Arial" w:cs="Arial"/>
                <w:color w:val="000000"/>
                <w:sz w:val="18"/>
                <w:szCs w:val="18"/>
              </w:rPr>
              <w:t>State</w:t>
            </w:r>
            <w:r w:rsidR="000E61B1">
              <w:rPr>
                <w:rFonts w:ascii="Arial" w:hAnsi="Arial" w:cs="Arial"/>
                <w:color w:val="000000"/>
                <w:sz w:val="18"/>
                <w:szCs w:val="18"/>
              </w:rPr>
              <w:t xml:space="preserve"> ___ </w:t>
            </w:r>
            <w:r w:rsidRPr="000E61B1">
              <w:rPr>
                <w:rFonts w:ascii="Arial" w:hAnsi="Arial" w:cs="Arial"/>
                <w:color w:val="000000"/>
                <w:sz w:val="18"/>
                <w:szCs w:val="18"/>
              </w:rPr>
              <w:t>Zip Code</w:t>
            </w:r>
            <w:r w:rsidR="004959BE" w:rsidRPr="000E61B1">
              <w:rPr>
                <w:rFonts w:ascii="Arial" w:hAnsi="Arial" w:cs="Arial"/>
                <w:color w:val="000000"/>
                <w:sz w:val="18"/>
                <w:szCs w:val="18"/>
              </w:rPr>
              <w:t>_______</w:t>
            </w:r>
            <w:r w:rsidR="00C16E9E" w:rsidRPr="000E61B1">
              <w:rPr>
                <w:rFonts w:ascii="Arial" w:hAnsi="Arial" w:cs="Arial"/>
                <w:color w:val="000000"/>
                <w:sz w:val="18"/>
                <w:szCs w:val="18"/>
              </w:rPr>
              <w:t>_</w:t>
            </w:r>
            <w:r w:rsidR="000E61B1">
              <w:rPr>
                <w:rFonts w:ascii="Arial" w:hAnsi="Arial" w:cs="Arial"/>
                <w:color w:val="000000"/>
                <w:sz w:val="18"/>
                <w:szCs w:val="18"/>
              </w:rPr>
              <w:t>_</w:t>
            </w:r>
            <w:r w:rsidR="004959BE" w:rsidRPr="000E61B1">
              <w:rPr>
                <w:rFonts w:ascii="Arial" w:hAnsi="Arial" w:cs="Arial"/>
                <w:color w:val="000000"/>
                <w:sz w:val="18"/>
                <w:szCs w:val="18"/>
              </w:rPr>
              <w:t xml:space="preserve">   </w:t>
            </w:r>
            <w:r w:rsidR="00FD2064">
              <w:rPr>
                <w:rFonts w:ascii="Arial" w:hAnsi="Arial" w:cs="Arial"/>
                <w:color w:val="000000"/>
                <w:sz w:val="18"/>
                <w:szCs w:val="18"/>
              </w:rPr>
              <w:t xml:space="preserve"> </w:t>
            </w:r>
            <w:r w:rsidR="00C16E9E" w:rsidRPr="000E61B1">
              <w:rPr>
                <w:rFonts w:ascii="Arial" w:hAnsi="Arial" w:cs="Arial"/>
                <w:color w:val="000000"/>
                <w:sz w:val="18"/>
                <w:szCs w:val="18"/>
              </w:rPr>
              <w:t>C</w:t>
            </w:r>
            <w:r w:rsidR="004959BE" w:rsidRPr="000E61B1">
              <w:rPr>
                <w:rFonts w:ascii="Arial" w:hAnsi="Arial" w:cs="Arial"/>
                <w:color w:val="000000"/>
                <w:sz w:val="18"/>
                <w:szCs w:val="18"/>
              </w:rPr>
              <w:t>ity</w:t>
            </w:r>
            <w:r w:rsidR="00C16E9E" w:rsidRPr="000E61B1">
              <w:rPr>
                <w:rFonts w:ascii="Arial" w:hAnsi="Arial" w:cs="Arial"/>
                <w:color w:val="000000"/>
                <w:sz w:val="18"/>
                <w:szCs w:val="18"/>
              </w:rPr>
              <w:t xml:space="preserve"> ______________ </w:t>
            </w:r>
            <w:r w:rsidR="004959BE" w:rsidRPr="000E61B1">
              <w:rPr>
                <w:rFonts w:ascii="Arial" w:hAnsi="Arial" w:cs="Arial"/>
                <w:color w:val="000000"/>
                <w:sz w:val="18"/>
                <w:szCs w:val="18"/>
              </w:rPr>
              <w:t>State</w:t>
            </w:r>
            <w:r w:rsidR="000E61B1">
              <w:rPr>
                <w:rFonts w:ascii="Arial" w:hAnsi="Arial" w:cs="Arial"/>
                <w:color w:val="000000"/>
                <w:sz w:val="18"/>
                <w:szCs w:val="18"/>
              </w:rPr>
              <w:t xml:space="preserve"> ____     Zip </w:t>
            </w:r>
            <w:r w:rsidR="004959BE" w:rsidRPr="000E61B1">
              <w:rPr>
                <w:rFonts w:ascii="Arial" w:hAnsi="Arial" w:cs="Arial"/>
                <w:color w:val="000000"/>
                <w:sz w:val="18"/>
                <w:szCs w:val="18"/>
              </w:rPr>
              <w:t>Code</w:t>
            </w:r>
            <w:r w:rsidR="00C16E9E" w:rsidRPr="000E61B1">
              <w:rPr>
                <w:rFonts w:ascii="Arial" w:hAnsi="Arial" w:cs="Arial"/>
                <w:color w:val="000000"/>
                <w:sz w:val="18"/>
                <w:szCs w:val="18"/>
              </w:rPr>
              <w:t>_________</w:t>
            </w:r>
            <w:r w:rsidR="000E61B1">
              <w:rPr>
                <w:rFonts w:ascii="Arial" w:hAnsi="Arial" w:cs="Arial"/>
                <w:color w:val="000000"/>
                <w:sz w:val="18"/>
                <w:szCs w:val="18"/>
              </w:rPr>
              <w:t>_</w:t>
            </w:r>
          </w:p>
          <w:p w:rsidR="00FD2064" w:rsidRPr="00296559" w:rsidRDefault="00FD2064" w:rsidP="00480679">
            <w:pPr>
              <w:autoSpaceDE w:val="0"/>
              <w:autoSpaceDN w:val="0"/>
              <w:adjustRightInd w:val="0"/>
              <w:spacing w:before="60" w:after="60" w:line="240" w:lineRule="auto"/>
              <w:rPr>
                <w:rFonts w:ascii="Arial" w:hAnsi="Arial" w:cs="Arial"/>
                <w:color w:val="000000"/>
                <w:sz w:val="16"/>
                <w:szCs w:val="16"/>
              </w:rPr>
            </w:pPr>
          </w:p>
          <w:p w:rsidR="00FD2064" w:rsidRDefault="000C71CF" w:rsidP="00480679">
            <w:pPr>
              <w:autoSpaceDE w:val="0"/>
              <w:autoSpaceDN w:val="0"/>
              <w:adjustRightInd w:val="0"/>
              <w:spacing w:before="60" w:after="60" w:line="240" w:lineRule="auto"/>
              <w:rPr>
                <w:rFonts w:ascii="Arial" w:hAnsi="Arial" w:cs="Arial"/>
                <w:color w:val="000000"/>
                <w:sz w:val="16"/>
                <w:szCs w:val="16"/>
              </w:rPr>
            </w:pPr>
            <w:r>
              <w:rPr>
                <w:rFonts w:ascii="Arial" w:hAnsi="Arial" w:cs="Arial"/>
                <w:color w:val="000000"/>
                <w:sz w:val="16"/>
                <w:szCs w:val="16"/>
              </w:rPr>
              <w:t xml:space="preserve">Does this </w:t>
            </w:r>
            <w:r w:rsidR="00FD2064" w:rsidRPr="00296559">
              <w:rPr>
                <w:rFonts w:ascii="Arial" w:hAnsi="Arial" w:cs="Arial"/>
                <w:color w:val="000000"/>
                <w:sz w:val="16"/>
                <w:szCs w:val="16"/>
              </w:rPr>
              <w:t xml:space="preserve">facility </w:t>
            </w:r>
            <w:r>
              <w:rPr>
                <w:rFonts w:ascii="Arial" w:hAnsi="Arial" w:cs="Arial"/>
                <w:color w:val="000000"/>
                <w:sz w:val="16"/>
                <w:szCs w:val="16"/>
              </w:rPr>
              <w:t>currently have stormwater coverage under Arizona Multi-Sector General permit (</w:t>
            </w:r>
            <w:r w:rsidR="00FD2064" w:rsidRPr="00296559">
              <w:rPr>
                <w:rFonts w:ascii="Arial" w:hAnsi="Arial" w:cs="Arial"/>
                <w:color w:val="000000"/>
                <w:sz w:val="16"/>
                <w:szCs w:val="16"/>
              </w:rPr>
              <w:t>MSGP</w:t>
            </w:r>
            <w:r>
              <w:rPr>
                <w:rFonts w:ascii="Arial" w:hAnsi="Arial" w:cs="Arial"/>
                <w:color w:val="000000"/>
                <w:sz w:val="16"/>
                <w:szCs w:val="16"/>
              </w:rPr>
              <w:t>)</w:t>
            </w:r>
            <w:r w:rsidR="00307A23">
              <w:rPr>
                <w:rFonts w:ascii="Arial" w:hAnsi="Arial" w:cs="Arial"/>
                <w:color w:val="000000"/>
                <w:sz w:val="16"/>
                <w:szCs w:val="16"/>
              </w:rPr>
              <w:t xml:space="preserve"> or No Exposure Certification</w:t>
            </w:r>
            <w:r>
              <w:rPr>
                <w:rFonts w:ascii="Arial" w:hAnsi="Arial" w:cs="Arial"/>
                <w:color w:val="000000"/>
                <w:sz w:val="16"/>
                <w:szCs w:val="16"/>
              </w:rPr>
              <w:t>?</w:t>
            </w:r>
            <w:r w:rsidR="00FD2064" w:rsidRPr="00296559">
              <w:rPr>
                <w:rFonts w:ascii="Arial" w:hAnsi="Arial" w:cs="Arial"/>
                <w:color w:val="000000"/>
                <w:sz w:val="16"/>
                <w:szCs w:val="16"/>
              </w:rPr>
              <w:t xml:space="preserve"> </w:t>
            </w:r>
          </w:p>
          <w:p w:rsidR="00296559" w:rsidRDefault="008C5C11" w:rsidP="00480679">
            <w:pPr>
              <w:autoSpaceDE w:val="0"/>
              <w:autoSpaceDN w:val="0"/>
              <w:adjustRightInd w:val="0"/>
              <w:spacing w:before="60" w:after="60" w:line="240" w:lineRule="auto"/>
              <w:rPr>
                <w:rFonts w:ascii="Arial" w:hAnsi="Arial" w:cs="Arial"/>
                <w:sz w:val="18"/>
                <w:szCs w:val="18"/>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sidR="00296559" w:rsidRPr="00296559">
              <w:rPr>
                <w:rFonts w:ascii="Arial" w:hAnsi="Arial" w:cs="Arial"/>
                <w:sz w:val="18"/>
                <w:szCs w:val="18"/>
              </w:rPr>
              <w:t xml:space="preserve">    </w:t>
            </w:r>
            <w:r w:rsidR="0028747B">
              <w:rPr>
                <w:rFonts w:ascii="Arial" w:hAnsi="Arial" w:cs="Arial"/>
                <w:sz w:val="18"/>
                <w:szCs w:val="18"/>
              </w:rPr>
              <w:t>Y</w:t>
            </w:r>
            <w:r w:rsidR="00296559">
              <w:rPr>
                <w:rFonts w:ascii="Arial" w:hAnsi="Arial" w:cs="Arial"/>
                <w:sz w:val="18"/>
                <w:szCs w:val="18"/>
              </w:rPr>
              <w:t xml:space="preserve">es     Permit </w:t>
            </w:r>
            <w:r w:rsidR="000C71CF">
              <w:rPr>
                <w:rFonts w:ascii="Arial" w:hAnsi="Arial" w:cs="Arial"/>
                <w:sz w:val="18"/>
                <w:szCs w:val="18"/>
              </w:rPr>
              <w:t xml:space="preserve">Authorization </w:t>
            </w:r>
            <w:r w:rsidR="00296559">
              <w:rPr>
                <w:rFonts w:ascii="Arial" w:hAnsi="Arial" w:cs="Arial"/>
                <w:sz w:val="18"/>
                <w:szCs w:val="18"/>
              </w:rPr>
              <w:t># ______________</w:t>
            </w:r>
            <w:r w:rsidR="00981EF2">
              <w:rPr>
                <w:rFonts w:ascii="Arial" w:hAnsi="Arial" w:cs="Arial"/>
                <w:sz w:val="18"/>
                <w:szCs w:val="18"/>
              </w:rPr>
              <w:t>_ (</w:t>
            </w:r>
            <w:r w:rsidR="00296559">
              <w:rPr>
                <w:rFonts w:ascii="Arial" w:hAnsi="Arial" w:cs="Arial"/>
                <w:sz w:val="18"/>
                <w:szCs w:val="18"/>
              </w:rPr>
              <w:t xml:space="preserve">Skip Parts </w:t>
            </w:r>
            <w:r w:rsidR="000C71CF">
              <w:rPr>
                <w:rFonts w:ascii="Arial" w:hAnsi="Arial" w:cs="Arial"/>
                <w:sz w:val="18"/>
                <w:szCs w:val="18"/>
              </w:rPr>
              <w:t>B-</w:t>
            </w:r>
            <w:r w:rsidR="000A1ABC">
              <w:rPr>
                <w:rFonts w:ascii="Arial" w:hAnsi="Arial" w:cs="Arial"/>
                <w:sz w:val="18"/>
                <w:szCs w:val="18"/>
              </w:rPr>
              <w:t>D</w:t>
            </w:r>
            <w:r w:rsidR="00296559">
              <w:rPr>
                <w:rFonts w:ascii="Arial" w:hAnsi="Arial" w:cs="Arial"/>
                <w:sz w:val="18"/>
                <w:szCs w:val="18"/>
              </w:rPr>
              <w:t>.</w:t>
            </w:r>
            <w:r w:rsidR="00DD67F6">
              <w:rPr>
                <w:rFonts w:ascii="Arial" w:hAnsi="Arial" w:cs="Arial"/>
                <w:sz w:val="18"/>
                <w:szCs w:val="18"/>
              </w:rPr>
              <w:t xml:space="preserve"> </w:t>
            </w:r>
            <w:r w:rsidR="00296559">
              <w:rPr>
                <w:rFonts w:ascii="Arial" w:hAnsi="Arial" w:cs="Arial"/>
                <w:sz w:val="18"/>
                <w:szCs w:val="18"/>
              </w:rPr>
              <w:t>F</w:t>
            </w:r>
            <w:r w:rsidR="000C71CF">
              <w:rPr>
                <w:rFonts w:ascii="Arial" w:hAnsi="Arial" w:cs="Arial"/>
                <w:sz w:val="18"/>
                <w:szCs w:val="18"/>
              </w:rPr>
              <w:t xml:space="preserve">ill out Part </w:t>
            </w:r>
            <w:r w:rsidR="005973CF">
              <w:rPr>
                <w:rFonts w:ascii="Arial" w:hAnsi="Arial" w:cs="Arial"/>
                <w:sz w:val="18"/>
                <w:szCs w:val="18"/>
              </w:rPr>
              <w:t>E</w:t>
            </w:r>
            <w:r w:rsidR="00296559">
              <w:rPr>
                <w:rFonts w:ascii="Arial" w:hAnsi="Arial" w:cs="Arial"/>
                <w:sz w:val="18"/>
                <w:szCs w:val="18"/>
              </w:rPr>
              <w:t>)</w:t>
            </w:r>
          </w:p>
          <w:p w:rsidR="0031233C" w:rsidRPr="00C83210" w:rsidRDefault="001A5B89" w:rsidP="0028747B">
            <w:pPr>
              <w:autoSpaceDE w:val="0"/>
              <w:autoSpaceDN w:val="0"/>
              <w:adjustRightInd w:val="0"/>
              <w:spacing w:before="60" w:after="60" w:line="240" w:lineRule="auto"/>
              <w:rPr>
                <w:rFonts w:ascii="Arial" w:hAnsi="Arial" w:cs="Arial"/>
                <w:color w:val="000000"/>
                <w:sz w:val="16"/>
                <w:szCs w:val="16"/>
              </w:rPr>
            </w:pPr>
            <w:r>
              <w:rPr>
                <w:rFonts w:ascii="Arial" w:hAnsi="Arial" w:cs="Arial"/>
                <w:b/>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0028747B">
              <w:rPr>
                <w:rFonts w:ascii="Arial" w:hAnsi="Arial" w:cs="Arial"/>
                <w:sz w:val="18"/>
                <w:szCs w:val="18"/>
              </w:rPr>
              <w:t>N</w:t>
            </w:r>
            <w:r>
              <w:rPr>
                <w:rFonts w:ascii="Arial" w:hAnsi="Arial" w:cs="Arial"/>
                <w:sz w:val="18"/>
                <w:szCs w:val="18"/>
              </w:rPr>
              <w:t xml:space="preserve">o      </w:t>
            </w:r>
            <w:r w:rsidR="00296559">
              <w:rPr>
                <w:rFonts w:ascii="Arial" w:hAnsi="Arial" w:cs="Arial"/>
                <w:sz w:val="18"/>
                <w:szCs w:val="18"/>
              </w:rPr>
              <w:t xml:space="preserve">(Please fill out the remaining </w:t>
            </w:r>
            <w:r w:rsidR="000C71CF">
              <w:rPr>
                <w:rFonts w:ascii="Arial" w:hAnsi="Arial" w:cs="Arial"/>
                <w:sz w:val="18"/>
                <w:szCs w:val="18"/>
              </w:rPr>
              <w:t>parts of the survey</w:t>
            </w:r>
            <w:r w:rsidR="00296559">
              <w:rPr>
                <w:rFonts w:ascii="Arial" w:hAnsi="Arial" w:cs="Arial"/>
                <w:sz w:val="18"/>
                <w:szCs w:val="18"/>
              </w:rPr>
              <w:t>)</w:t>
            </w:r>
          </w:p>
        </w:tc>
      </w:tr>
      <w:tr w:rsidR="00A13F22" w:rsidRPr="007E38E0" w:rsidTr="00E03B8F">
        <w:trPr>
          <w:trHeight w:val="385"/>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A13F22" w:rsidRPr="00266319" w:rsidRDefault="00A13F22" w:rsidP="00FC5F08">
            <w:pPr>
              <w:pStyle w:val="NoSpacing"/>
              <w:rPr>
                <w:rFonts w:ascii="Arial" w:hAnsi="Arial" w:cs="Arial"/>
                <w:b/>
                <w:sz w:val="18"/>
                <w:szCs w:val="18"/>
              </w:rPr>
            </w:pPr>
            <w:r w:rsidRPr="00266319">
              <w:rPr>
                <w:rFonts w:ascii="Arial" w:hAnsi="Arial" w:cs="Arial"/>
                <w:b/>
                <w:sz w:val="18"/>
                <w:szCs w:val="18"/>
              </w:rPr>
              <w:t xml:space="preserve">Part B.  </w:t>
            </w:r>
            <w:r w:rsidR="00FC5F08">
              <w:rPr>
                <w:rFonts w:ascii="Arial" w:hAnsi="Arial" w:cs="Arial"/>
                <w:b/>
                <w:sz w:val="18"/>
                <w:szCs w:val="18"/>
              </w:rPr>
              <w:t>FACILITY</w:t>
            </w:r>
            <w:r w:rsidR="0025116B">
              <w:rPr>
                <w:rFonts w:ascii="Arial" w:hAnsi="Arial" w:cs="Arial"/>
                <w:b/>
                <w:sz w:val="18"/>
                <w:szCs w:val="18"/>
              </w:rPr>
              <w:t xml:space="preserve"> </w:t>
            </w:r>
            <w:r w:rsidRPr="00266319">
              <w:rPr>
                <w:rFonts w:ascii="Arial" w:hAnsi="Arial" w:cs="Arial"/>
                <w:b/>
                <w:sz w:val="18"/>
                <w:szCs w:val="18"/>
              </w:rPr>
              <w:t>CONTACT INFORMATION</w:t>
            </w:r>
          </w:p>
        </w:tc>
      </w:tr>
      <w:tr w:rsidR="00A13F22" w:rsidRPr="007E38E0" w:rsidTr="00E03B8F">
        <w:trPr>
          <w:trHeight w:val="736"/>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9C7731" w:rsidRPr="000D07DE" w:rsidRDefault="009C7731" w:rsidP="005B7B9B">
            <w:pPr>
              <w:pStyle w:val="NoSpacing"/>
              <w:rPr>
                <w:rFonts w:ascii="Arial" w:hAnsi="Arial" w:cs="Arial"/>
                <w:sz w:val="16"/>
                <w:szCs w:val="16"/>
              </w:rPr>
            </w:pPr>
          </w:p>
          <w:p w:rsidR="00A13F22" w:rsidRDefault="009C7731" w:rsidP="005B7B9B">
            <w:pPr>
              <w:pStyle w:val="NoSpacing"/>
              <w:rPr>
                <w:rFonts w:ascii="Arial" w:hAnsi="Arial" w:cs="Arial"/>
                <w:sz w:val="16"/>
                <w:szCs w:val="16"/>
              </w:rPr>
            </w:pPr>
            <w:r w:rsidRPr="000D07DE">
              <w:rPr>
                <w:rFonts w:ascii="Arial" w:hAnsi="Arial" w:cs="Arial"/>
                <w:sz w:val="16"/>
                <w:szCs w:val="16"/>
              </w:rPr>
              <w:t xml:space="preserve">Contact Person _______________________________  </w:t>
            </w:r>
            <w:r w:rsidR="000D07DE">
              <w:rPr>
                <w:rFonts w:ascii="Arial" w:hAnsi="Arial" w:cs="Arial"/>
                <w:sz w:val="16"/>
                <w:szCs w:val="16"/>
              </w:rPr>
              <w:t xml:space="preserve">                 </w:t>
            </w:r>
            <w:r w:rsidRPr="000D07DE">
              <w:rPr>
                <w:rFonts w:ascii="Arial" w:hAnsi="Arial" w:cs="Arial"/>
                <w:sz w:val="16"/>
                <w:szCs w:val="16"/>
              </w:rPr>
              <w:t>Affiliation</w:t>
            </w:r>
            <w:r w:rsidR="00A53369">
              <w:rPr>
                <w:rFonts w:ascii="Arial" w:hAnsi="Arial" w:cs="Arial"/>
                <w:sz w:val="16"/>
                <w:szCs w:val="16"/>
              </w:rPr>
              <w:t>/Title</w:t>
            </w:r>
            <w:r w:rsidRPr="000D07DE">
              <w:rPr>
                <w:rFonts w:ascii="Arial" w:hAnsi="Arial" w:cs="Arial"/>
                <w:sz w:val="16"/>
                <w:szCs w:val="16"/>
              </w:rPr>
              <w:t xml:space="preserve">_______________________________ </w:t>
            </w:r>
          </w:p>
          <w:p w:rsidR="00307A23" w:rsidRPr="000D07DE" w:rsidRDefault="00307A23" w:rsidP="005B7B9B">
            <w:pPr>
              <w:pStyle w:val="NoSpacing"/>
              <w:rPr>
                <w:rFonts w:ascii="Arial" w:hAnsi="Arial" w:cs="Arial"/>
                <w:sz w:val="16"/>
                <w:szCs w:val="16"/>
              </w:rPr>
            </w:pPr>
          </w:p>
          <w:p w:rsidR="009C7731" w:rsidRPr="000D07DE" w:rsidRDefault="009C7731" w:rsidP="005B7B9B">
            <w:pPr>
              <w:pStyle w:val="NoSpacing"/>
              <w:rPr>
                <w:rFonts w:ascii="Arial" w:hAnsi="Arial" w:cs="Arial"/>
                <w:sz w:val="16"/>
                <w:szCs w:val="16"/>
              </w:rPr>
            </w:pPr>
            <w:r w:rsidRPr="000D07DE">
              <w:rPr>
                <w:rFonts w:ascii="Arial" w:hAnsi="Arial" w:cs="Arial"/>
                <w:sz w:val="16"/>
                <w:szCs w:val="16"/>
              </w:rPr>
              <w:t xml:space="preserve">Telephone ___________________________________ </w:t>
            </w:r>
            <w:r w:rsidR="000D07DE">
              <w:rPr>
                <w:rFonts w:ascii="Arial" w:hAnsi="Arial" w:cs="Arial"/>
                <w:sz w:val="16"/>
                <w:szCs w:val="16"/>
              </w:rPr>
              <w:t xml:space="preserve">                  E</w:t>
            </w:r>
            <w:r w:rsidRPr="000D07DE">
              <w:rPr>
                <w:rFonts w:ascii="Arial" w:hAnsi="Arial" w:cs="Arial"/>
                <w:sz w:val="16"/>
                <w:szCs w:val="16"/>
              </w:rPr>
              <w:t>-Mail __________________________________</w:t>
            </w:r>
            <w:r w:rsidR="00A53369">
              <w:rPr>
                <w:rFonts w:ascii="Arial" w:hAnsi="Arial" w:cs="Arial"/>
                <w:sz w:val="16"/>
                <w:szCs w:val="16"/>
              </w:rPr>
              <w:t>__</w:t>
            </w:r>
          </w:p>
          <w:p w:rsidR="009C7731" w:rsidRPr="000D07DE" w:rsidRDefault="009C7731" w:rsidP="005B7B9B">
            <w:pPr>
              <w:pStyle w:val="NoSpacing"/>
              <w:rPr>
                <w:rFonts w:ascii="Arial" w:hAnsi="Arial" w:cs="Arial"/>
                <w:sz w:val="16"/>
                <w:szCs w:val="16"/>
              </w:rPr>
            </w:pPr>
          </w:p>
        </w:tc>
      </w:tr>
      <w:tr w:rsidR="00A13F22" w:rsidRPr="007E38E0" w:rsidTr="00E03B8F">
        <w:trPr>
          <w:trHeight w:val="385"/>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A13F22" w:rsidRPr="00266319" w:rsidRDefault="00A13F22" w:rsidP="00480679">
            <w:pPr>
              <w:pStyle w:val="NoSpacing"/>
              <w:rPr>
                <w:rFonts w:ascii="Arial" w:hAnsi="Arial" w:cs="Arial"/>
                <w:b/>
                <w:sz w:val="18"/>
                <w:szCs w:val="18"/>
              </w:rPr>
            </w:pPr>
            <w:r w:rsidRPr="00266319">
              <w:rPr>
                <w:rFonts w:ascii="Arial" w:hAnsi="Arial" w:cs="Arial"/>
                <w:b/>
                <w:sz w:val="18"/>
                <w:szCs w:val="18"/>
              </w:rPr>
              <w:t xml:space="preserve">Part C.  </w:t>
            </w:r>
            <w:r w:rsidR="00480679">
              <w:rPr>
                <w:rFonts w:ascii="Arial" w:hAnsi="Arial" w:cs="Arial"/>
                <w:b/>
                <w:sz w:val="18"/>
                <w:szCs w:val="18"/>
              </w:rPr>
              <w:t xml:space="preserve">STANDARD INDUSTRIAL CLASSIFICATION (SIC) </w:t>
            </w:r>
          </w:p>
        </w:tc>
      </w:tr>
      <w:tr w:rsidR="00480679" w:rsidRPr="007E38E0" w:rsidTr="00E03B8F">
        <w:trPr>
          <w:trHeight w:val="385"/>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480679" w:rsidRDefault="00480679" w:rsidP="00480679">
            <w:pPr>
              <w:pStyle w:val="NoSpacing"/>
              <w:rPr>
                <w:rFonts w:ascii="Arial" w:hAnsi="Arial" w:cs="Arial"/>
                <w:sz w:val="18"/>
                <w:szCs w:val="18"/>
              </w:rPr>
            </w:pPr>
            <w:r w:rsidRPr="00266319">
              <w:rPr>
                <w:rFonts w:ascii="Arial" w:hAnsi="Arial" w:cs="Arial"/>
                <w:sz w:val="18"/>
                <w:szCs w:val="18"/>
              </w:rPr>
              <w:t>SIC code</w:t>
            </w:r>
            <w:r w:rsidR="00972296">
              <w:rPr>
                <w:rFonts w:ascii="Arial" w:hAnsi="Arial" w:cs="Arial"/>
                <w:sz w:val="18"/>
                <w:szCs w:val="18"/>
              </w:rPr>
              <w:t>s</w:t>
            </w:r>
            <w:r w:rsidRPr="00266319">
              <w:rPr>
                <w:rFonts w:ascii="Arial" w:hAnsi="Arial" w:cs="Arial"/>
                <w:sz w:val="18"/>
                <w:szCs w:val="18"/>
              </w:rPr>
              <w:t xml:space="preserve"> (check all that apply):</w:t>
            </w:r>
          </w:p>
          <w:p w:rsidR="00170521" w:rsidRPr="00266319" w:rsidRDefault="00170521" w:rsidP="00480679">
            <w:pPr>
              <w:pStyle w:val="NoSpacing"/>
              <w:rPr>
                <w:rFonts w:ascii="Arial" w:hAnsi="Arial" w:cs="Arial"/>
                <w:sz w:val="18"/>
                <w:szCs w:val="18"/>
              </w:rPr>
            </w:pPr>
          </w:p>
          <w:p w:rsidR="00480679" w:rsidRPr="006A3FF1" w:rsidRDefault="00FC5F08" w:rsidP="00480679">
            <w:pPr>
              <w:pStyle w:val="NoSpacing"/>
              <w:rPr>
                <w:rFonts w:ascii="Arial" w:hAnsi="Arial" w:cs="Arial"/>
                <w:b/>
                <w:sz w:val="18"/>
                <w:szCs w:val="18"/>
              </w:rPr>
            </w:pPr>
            <w:r w:rsidRPr="006A3FF1">
              <w:rPr>
                <w:rFonts w:ascii="Arial" w:hAnsi="Arial" w:cs="Arial"/>
                <w:b/>
                <w:sz w:val="18"/>
                <w:szCs w:val="18"/>
              </w:rPr>
              <w:t xml:space="preserve">M - 5015 </w:t>
            </w:r>
            <w:r w:rsidR="00AF68CA" w:rsidRPr="006A3FF1">
              <w:rPr>
                <w:rFonts w:ascii="Arial" w:hAnsi="Arial" w:cs="Arial"/>
                <w:b/>
                <w:sz w:val="18"/>
                <w:szCs w:val="18"/>
              </w:rPr>
              <w:t>-</w:t>
            </w:r>
            <w:r w:rsidRPr="006A3FF1">
              <w:rPr>
                <w:rFonts w:ascii="Arial" w:hAnsi="Arial" w:cs="Arial"/>
                <w:b/>
                <w:sz w:val="18"/>
                <w:szCs w:val="18"/>
              </w:rPr>
              <w:t xml:space="preserve"> Automobile Salvage Yards</w:t>
            </w:r>
            <w:r w:rsidR="00844758" w:rsidRPr="006A3FF1">
              <w:rPr>
                <w:rFonts w:ascii="Arial" w:hAnsi="Arial" w:cs="Arial"/>
                <w:b/>
                <w:sz w:val="18"/>
                <w:szCs w:val="18"/>
              </w:rPr>
              <w:t>:</w:t>
            </w:r>
          </w:p>
          <w:p w:rsidR="00816DAB" w:rsidRPr="00816DAB" w:rsidRDefault="00816DAB" w:rsidP="00816DAB">
            <w:pPr>
              <w:pStyle w:val="NoSpacing"/>
              <w:rPr>
                <w:rFonts w:ascii="Arial" w:hAnsi="Arial" w:cs="Arial"/>
                <w:sz w:val="18"/>
                <w:szCs w:val="18"/>
              </w:rPr>
            </w:pPr>
            <w:r>
              <w:rPr>
                <w:rFonts w:ascii="Arial" w:hAnsi="Arial" w:cs="Arial"/>
                <w:sz w:val="18"/>
                <w:szCs w:val="18"/>
              </w:rPr>
              <w:t xml:space="preserve">  </w:t>
            </w:r>
            <w:r w:rsidRPr="00816DAB">
              <w:rPr>
                <w:rFonts w:ascii="Arial" w:hAnsi="Arial" w:cs="Arial"/>
                <w:sz w:val="18"/>
                <w:szCs w:val="18"/>
              </w:rPr>
              <w:t>    Activities related to dismantling of used motor vehicles for the purpose of selling parts</w:t>
            </w:r>
          </w:p>
          <w:p w:rsidR="00816DAB" w:rsidRDefault="00816DAB" w:rsidP="00816DAB">
            <w:pPr>
              <w:pStyle w:val="NoSpacing"/>
              <w:rPr>
                <w:rFonts w:ascii="Arial" w:hAnsi="Arial" w:cs="Arial"/>
                <w:sz w:val="18"/>
                <w:szCs w:val="18"/>
              </w:rPr>
            </w:pPr>
            <w:r>
              <w:rPr>
                <w:rFonts w:ascii="Arial" w:hAnsi="Arial" w:cs="Arial"/>
                <w:sz w:val="18"/>
                <w:szCs w:val="18"/>
              </w:rPr>
              <w:t xml:space="preserve">  </w:t>
            </w:r>
            <w:r w:rsidRPr="00816DAB">
              <w:rPr>
                <w:rFonts w:ascii="Arial" w:hAnsi="Arial" w:cs="Arial"/>
                <w:sz w:val="18"/>
                <w:szCs w:val="18"/>
              </w:rPr>
              <w:t>   Wholesale or retail distribution of used motor vehicle parts</w:t>
            </w:r>
          </w:p>
          <w:p w:rsidR="00972296" w:rsidRDefault="00972296" w:rsidP="00816DAB">
            <w:pPr>
              <w:pStyle w:val="NoSpacing"/>
              <w:rPr>
                <w:rFonts w:ascii="Arial" w:hAnsi="Arial" w:cs="Arial"/>
                <w:sz w:val="18"/>
                <w:szCs w:val="18"/>
              </w:rPr>
            </w:pPr>
          </w:p>
          <w:p w:rsidR="00480679" w:rsidRPr="006A3FF1" w:rsidRDefault="00FC5F08" w:rsidP="00480679">
            <w:pPr>
              <w:pStyle w:val="NoSpacing"/>
              <w:rPr>
                <w:rFonts w:ascii="Arial" w:hAnsi="Arial" w:cs="Arial"/>
                <w:b/>
                <w:sz w:val="18"/>
                <w:szCs w:val="18"/>
              </w:rPr>
            </w:pPr>
            <w:r w:rsidRPr="006A3FF1">
              <w:rPr>
                <w:rFonts w:ascii="Arial" w:hAnsi="Arial" w:cs="Arial"/>
                <w:b/>
                <w:sz w:val="18"/>
                <w:szCs w:val="18"/>
              </w:rPr>
              <w:t>N</w:t>
            </w:r>
            <w:r w:rsidR="00454453" w:rsidRPr="006A3FF1">
              <w:rPr>
                <w:rFonts w:ascii="Arial" w:hAnsi="Arial" w:cs="Arial"/>
                <w:b/>
                <w:sz w:val="18"/>
                <w:szCs w:val="18"/>
              </w:rPr>
              <w:t xml:space="preserve">1 </w:t>
            </w:r>
            <w:r w:rsidRPr="006A3FF1">
              <w:rPr>
                <w:rFonts w:ascii="Arial" w:hAnsi="Arial" w:cs="Arial"/>
                <w:b/>
                <w:sz w:val="18"/>
                <w:szCs w:val="18"/>
              </w:rPr>
              <w:t>-</w:t>
            </w:r>
            <w:r w:rsidR="00454453" w:rsidRPr="006A3FF1">
              <w:rPr>
                <w:rFonts w:ascii="Arial" w:hAnsi="Arial" w:cs="Arial"/>
                <w:b/>
                <w:sz w:val="18"/>
                <w:szCs w:val="18"/>
              </w:rPr>
              <w:t xml:space="preserve"> </w:t>
            </w:r>
            <w:r w:rsidRPr="006A3FF1">
              <w:rPr>
                <w:rFonts w:ascii="Arial" w:hAnsi="Arial" w:cs="Arial"/>
                <w:b/>
                <w:sz w:val="18"/>
                <w:szCs w:val="18"/>
              </w:rPr>
              <w:t xml:space="preserve">5093 </w:t>
            </w:r>
            <w:r w:rsidR="00454453" w:rsidRPr="006A3FF1">
              <w:rPr>
                <w:rFonts w:ascii="Arial" w:hAnsi="Arial" w:cs="Arial"/>
                <w:b/>
                <w:sz w:val="18"/>
                <w:szCs w:val="18"/>
              </w:rPr>
              <w:t>-</w:t>
            </w:r>
            <w:r w:rsidRPr="006A3FF1">
              <w:rPr>
                <w:rFonts w:ascii="Arial" w:hAnsi="Arial" w:cs="Arial"/>
                <w:b/>
                <w:sz w:val="18"/>
                <w:szCs w:val="18"/>
              </w:rPr>
              <w:t xml:space="preserve"> </w:t>
            </w:r>
            <w:r w:rsidR="00454453" w:rsidRPr="006A3FF1">
              <w:rPr>
                <w:rFonts w:ascii="Arial" w:hAnsi="Arial" w:cs="Arial"/>
                <w:b/>
                <w:sz w:val="18"/>
                <w:szCs w:val="18"/>
              </w:rPr>
              <w:t>Scrap Recycling and Waste Recycling</w:t>
            </w:r>
            <w:r w:rsidR="00972296" w:rsidRPr="006A3FF1">
              <w:rPr>
                <w:rFonts w:ascii="Arial" w:hAnsi="Arial" w:cs="Arial"/>
                <w:b/>
                <w:sz w:val="18"/>
                <w:szCs w:val="18"/>
              </w:rPr>
              <w:t>:</w:t>
            </w:r>
          </w:p>
          <w:p w:rsidR="00844758" w:rsidRDefault="00844758" w:rsidP="00844758">
            <w:pPr>
              <w:pStyle w:val="NoSpacing"/>
              <w:ind w:left="432" w:hanging="432"/>
              <w:rPr>
                <w:rFonts w:ascii="Arial" w:hAnsi="Arial" w:cs="Arial"/>
                <w:sz w:val="18"/>
                <w:szCs w:val="18"/>
              </w:rPr>
            </w:pPr>
            <w:r>
              <w:rPr>
                <w:rFonts w:ascii="Arial" w:hAnsi="Arial" w:cs="Arial"/>
                <w:sz w:val="18"/>
                <w:szCs w:val="18"/>
              </w:rPr>
              <w:t xml:space="preserve">  </w:t>
            </w:r>
            <w:r w:rsidRPr="00844758">
              <w:rPr>
                <w:rFonts w:ascii="Arial" w:hAnsi="Arial" w:cs="Arial"/>
                <w:sz w:val="18"/>
                <w:szCs w:val="18"/>
              </w:rPr>
              <w:t xml:space="preserve">   Scrap and waste recycling facilities (non-source separated, Non-liquid recyclable materials) engaged in </w:t>
            </w:r>
            <w:r>
              <w:rPr>
                <w:rFonts w:ascii="Arial" w:hAnsi="Arial" w:cs="Arial"/>
                <w:sz w:val="18"/>
                <w:szCs w:val="18"/>
              </w:rPr>
              <w:t xml:space="preserve">   </w:t>
            </w:r>
            <w:r w:rsidRPr="00844758">
              <w:rPr>
                <w:rFonts w:ascii="Arial" w:hAnsi="Arial" w:cs="Arial"/>
                <w:sz w:val="18"/>
                <w:szCs w:val="18"/>
              </w:rPr>
              <w:t>processing</w:t>
            </w:r>
            <w:r w:rsidR="006A3FF1">
              <w:rPr>
                <w:rFonts w:ascii="Arial" w:hAnsi="Arial" w:cs="Arial"/>
                <w:sz w:val="18"/>
                <w:szCs w:val="18"/>
              </w:rPr>
              <w:t>.</w:t>
            </w:r>
          </w:p>
          <w:p w:rsidR="006A3FF1" w:rsidRPr="006A3FF1" w:rsidRDefault="006A3FF1" w:rsidP="006A3FF1">
            <w:pPr>
              <w:pStyle w:val="NoSpacing"/>
              <w:ind w:left="432" w:hanging="432"/>
              <w:rPr>
                <w:rFonts w:ascii="Arial" w:hAnsi="Arial" w:cs="Arial"/>
                <w:sz w:val="18"/>
                <w:szCs w:val="18"/>
              </w:rPr>
            </w:pPr>
            <w:r>
              <w:rPr>
                <w:rFonts w:ascii="Arial" w:hAnsi="Arial" w:cs="Arial"/>
                <w:sz w:val="18"/>
                <w:szCs w:val="18"/>
              </w:rPr>
              <w:t xml:space="preserve">  </w:t>
            </w:r>
            <w:r w:rsidRPr="006A3FF1">
              <w:rPr>
                <w:rFonts w:ascii="Arial" w:hAnsi="Arial" w:cs="Arial"/>
                <w:sz w:val="18"/>
                <w:szCs w:val="18"/>
              </w:rPr>
              <w:t xml:space="preserve">   Reclaiming, and wholesale distribution of scrap and waste materials such as ferrous and nonferrous metals, paper, plastic, cardboard, glass, and animal hides. </w:t>
            </w:r>
          </w:p>
          <w:p w:rsidR="00D33A3A" w:rsidRPr="00266319" w:rsidRDefault="006A3FF1" w:rsidP="006A3FF1">
            <w:pPr>
              <w:pStyle w:val="NoSpacing"/>
              <w:ind w:left="432" w:hanging="432"/>
              <w:rPr>
                <w:rFonts w:ascii="Arial" w:hAnsi="Arial" w:cs="Arial"/>
                <w:sz w:val="18"/>
                <w:szCs w:val="18"/>
              </w:rPr>
            </w:pPr>
            <w:r w:rsidRPr="006A3FF1">
              <w:rPr>
                <w:rFonts w:ascii="Arial" w:hAnsi="Arial" w:cs="Arial"/>
                <w:sz w:val="18"/>
                <w:szCs w:val="18"/>
              </w:rPr>
              <w:t xml:space="preserve">  </w:t>
            </w:r>
            <w:r w:rsidRPr="006A3FF1">
              <w:rPr>
                <w:rFonts w:ascii="Arial" w:hAnsi="Arial" w:cs="Arial"/>
                <w:sz w:val="18"/>
                <w:szCs w:val="18"/>
              </w:rPr>
              <w:t>   Waste recycling facilities (liquid recyclable materials) engaged in reclaiming and recycling liquid wastes such as used oil, antifreeze, mineral spirits, and industrial solvents.</w:t>
            </w:r>
          </w:p>
          <w:p w:rsidR="00844758" w:rsidRPr="006A3FF1" w:rsidRDefault="00454453" w:rsidP="00480679">
            <w:pPr>
              <w:pStyle w:val="NoSpacing"/>
              <w:rPr>
                <w:rFonts w:ascii="Arial" w:hAnsi="Arial" w:cs="Arial"/>
                <w:b/>
                <w:sz w:val="18"/>
                <w:szCs w:val="18"/>
              </w:rPr>
            </w:pPr>
            <w:r w:rsidRPr="006A3FF1">
              <w:rPr>
                <w:rFonts w:ascii="Arial" w:hAnsi="Arial" w:cs="Arial"/>
                <w:b/>
                <w:sz w:val="18"/>
                <w:szCs w:val="18"/>
              </w:rPr>
              <w:t>N2 – 5093 – Source Separated Recycling facilities</w:t>
            </w:r>
            <w:r w:rsidR="006A3FF1" w:rsidRPr="006A3FF1">
              <w:rPr>
                <w:rFonts w:ascii="Arial" w:hAnsi="Arial" w:cs="Arial"/>
                <w:b/>
                <w:sz w:val="18"/>
                <w:szCs w:val="18"/>
              </w:rPr>
              <w:t>:</w:t>
            </w:r>
            <w:r w:rsidRPr="006A3FF1">
              <w:rPr>
                <w:rFonts w:ascii="Arial" w:hAnsi="Arial" w:cs="Arial"/>
                <w:b/>
                <w:sz w:val="18"/>
                <w:szCs w:val="18"/>
              </w:rPr>
              <w:t xml:space="preserve"> </w:t>
            </w:r>
          </w:p>
          <w:p w:rsidR="00480679" w:rsidRPr="00266319" w:rsidRDefault="00B93F1A" w:rsidP="006A3FF1">
            <w:pPr>
              <w:pStyle w:val="NoSpacing"/>
              <w:ind w:left="432" w:hanging="432"/>
              <w:rPr>
                <w:rFonts w:ascii="Arial" w:hAnsi="Arial" w:cs="Arial"/>
                <w:sz w:val="18"/>
                <w:szCs w:val="18"/>
              </w:rPr>
            </w:pPr>
            <w:r>
              <w:rPr>
                <w:rFonts w:ascii="Arial" w:hAnsi="Arial" w:cs="Arial"/>
                <w:sz w:val="18"/>
                <w:szCs w:val="18"/>
              </w:rPr>
              <w:t xml:space="preserve">  </w:t>
            </w:r>
            <w:r w:rsidR="006A3FF1" w:rsidRPr="006A3FF1">
              <w:rPr>
                <w:rFonts w:ascii="Arial" w:hAnsi="Arial" w:cs="Arial"/>
                <w:sz w:val="18"/>
                <w:szCs w:val="18"/>
              </w:rPr>
              <w:t>    Recycling facilities that only receive source-separated recyclable materials primarily from non-industrial and residential sources (i.e., common consumer products including paper, newspaper, glass, cardboard, plastic containers, aluminum and tin cans); including recycling facilities commonly referred to as material recovery facilities (MRF).</w:t>
            </w:r>
            <w:r>
              <w:rPr>
                <w:rFonts w:ascii="Arial" w:hAnsi="Arial" w:cs="Arial"/>
                <w:sz w:val="18"/>
                <w:szCs w:val="18"/>
              </w:rPr>
              <w:t xml:space="preserve">          </w:t>
            </w:r>
            <w:r>
              <w:rPr>
                <w:rFonts w:ascii="Arial" w:hAnsi="Arial" w:cs="Arial"/>
                <w:b/>
              </w:rPr>
              <w:t xml:space="preserve">  </w:t>
            </w:r>
            <w:r w:rsidRPr="000E61B1">
              <w:rPr>
                <w:rFonts w:ascii="Arial" w:hAnsi="Arial" w:cs="Arial"/>
                <w:sz w:val="18"/>
                <w:szCs w:val="18"/>
              </w:rPr>
              <w:t xml:space="preserve">    </w:t>
            </w:r>
          </w:p>
          <w:p w:rsidR="000E61B1" w:rsidRPr="00480679" w:rsidRDefault="00480679" w:rsidP="00AC64CD">
            <w:pPr>
              <w:pStyle w:val="NoSpacing"/>
              <w:rPr>
                <w:rFonts w:ascii="Arial" w:hAnsi="Arial" w:cs="Arial"/>
                <w:sz w:val="18"/>
                <w:szCs w:val="18"/>
              </w:rPr>
            </w:pPr>
            <w:r w:rsidRPr="00266319">
              <w:rPr>
                <w:rFonts w:ascii="Arial" w:hAnsi="Arial" w:cs="Arial"/>
                <w:sz w:val="18"/>
                <w:szCs w:val="18"/>
              </w:rPr>
              <w:t xml:space="preserve"> </w:t>
            </w:r>
            <w:r w:rsidR="00AC64CD">
              <w:rPr>
                <w:rFonts w:ascii="Arial" w:hAnsi="Arial" w:cs="Arial"/>
                <w:sz w:val="18"/>
                <w:szCs w:val="18"/>
              </w:rPr>
              <w:t xml:space="preserve"> </w:t>
            </w:r>
            <w:r w:rsidR="00AC64CD" w:rsidRPr="00AC64CD">
              <w:rPr>
                <w:rFonts w:ascii="Arial" w:hAnsi="Arial" w:cs="Arial"/>
                <w:sz w:val="18"/>
                <w:szCs w:val="18"/>
              </w:rPr>
              <w:t></w:t>
            </w:r>
            <w:r w:rsidR="00AC64CD">
              <w:rPr>
                <w:rFonts w:ascii="Arial" w:hAnsi="Arial" w:cs="Arial"/>
                <w:sz w:val="18"/>
                <w:szCs w:val="18"/>
              </w:rPr>
              <w:t xml:space="preserve">     </w:t>
            </w:r>
            <w:r w:rsidR="00AC64CD" w:rsidRPr="00AC64CD">
              <w:rPr>
                <w:rFonts w:ascii="Arial" w:hAnsi="Arial" w:cs="Arial"/>
                <w:b/>
                <w:sz w:val="18"/>
                <w:szCs w:val="18"/>
              </w:rPr>
              <w:t>Other</w:t>
            </w:r>
            <w:r w:rsidR="00AC64CD">
              <w:rPr>
                <w:rFonts w:ascii="Arial" w:hAnsi="Arial" w:cs="Arial"/>
                <w:b/>
                <w:sz w:val="18"/>
                <w:szCs w:val="18"/>
              </w:rPr>
              <w:t>:</w:t>
            </w:r>
            <w:r w:rsidR="00AC64CD">
              <w:rPr>
                <w:rFonts w:ascii="Arial" w:hAnsi="Arial" w:cs="Arial"/>
                <w:sz w:val="18"/>
                <w:szCs w:val="18"/>
              </w:rPr>
              <w:t>__________________</w:t>
            </w:r>
            <w:r w:rsidR="008A2D05">
              <w:rPr>
                <w:rFonts w:ascii="Arial" w:hAnsi="Arial" w:cs="Arial"/>
                <w:sz w:val="18"/>
                <w:szCs w:val="18"/>
              </w:rPr>
              <w:t>______________________________________________________________</w:t>
            </w:r>
            <w:r w:rsidRPr="00266319">
              <w:rPr>
                <w:rFonts w:ascii="Arial" w:hAnsi="Arial" w:cs="Arial"/>
                <w:sz w:val="18"/>
                <w:szCs w:val="18"/>
              </w:rPr>
              <w:t xml:space="preserve">            </w:t>
            </w:r>
          </w:p>
        </w:tc>
      </w:tr>
      <w:tr w:rsidR="0000341F" w:rsidRPr="007E38E0" w:rsidTr="0000341F">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00341F" w:rsidRDefault="00C76314" w:rsidP="006A3FF1">
            <w:pPr>
              <w:pStyle w:val="NoSpacing"/>
              <w:rPr>
                <w:rFonts w:ascii="Arial" w:hAnsi="Arial" w:cs="Arial"/>
                <w:b/>
                <w:sz w:val="18"/>
                <w:szCs w:val="18"/>
              </w:rPr>
            </w:pPr>
            <w:r>
              <w:rPr>
                <w:rFonts w:ascii="Arial" w:hAnsi="Arial" w:cs="Arial"/>
                <w:b/>
                <w:sz w:val="18"/>
                <w:szCs w:val="18"/>
              </w:rPr>
              <w:lastRenderedPageBreak/>
              <w:t xml:space="preserve">Part </w:t>
            </w:r>
            <w:r w:rsidR="006A3FF1">
              <w:rPr>
                <w:rFonts w:ascii="Arial" w:hAnsi="Arial" w:cs="Arial"/>
                <w:b/>
                <w:sz w:val="18"/>
                <w:szCs w:val="18"/>
              </w:rPr>
              <w:t>D</w:t>
            </w:r>
            <w:r>
              <w:rPr>
                <w:rFonts w:ascii="Arial" w:hAnsi="Arial" w:cs="Arial"/>
                <w:b/>
                <w:sz w:val="18"/>
                <w:szCs w:val="18"/>
              </w:rPr>
              <w:t xml:space="preserve">.  </w:t>
            </w:r>
            <w:r w:rsidR="0000341F">
              <w:rPr>
                <w:rFonts w:ascii="Arial" w:hAnsi="Arial" w:cs="Arial"/>
                <w:b/>
                <w:sz w:val="18"/>
                <w:szCs w:val="18"/>
              </w:rPr>
              <w:t>SURVEY FOLLOW-UP</w:t>
            </w:r>
            <w:r w:rsidR="00B05ECB">
              <w:rPr>
                <w:rFonts w:ascii="Arial" w:hAnsi="Arial" w:cs="Arial"/>
                <w:b/>
                <w:sz w:val="18"/>
                <w:szCs w:val="18"/>
              </w:rPr>
              <w:t xml:space="preserve"> DIRECTIONS</w:t>
            </w:r>
          </w:p>
        </w:tc>
      </w:tr>
      <w:tr w:rsidR="0000341F" w:rsidRPr="007E38E0" w:rsidTr="0000341F">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A0DF4" w:rsidRPr="00BA0DF4" w:rsidRDefault="00BA0DF4" w:rsidP="00BA0DF4">
            <w:pPr>
              <w:spacing w:after="0" w:line="240" w:lineRule="auto"/>
              <w:rPr>
                <w:rFonts w:ascii="Arial" w:hAnsi="Arial" w:cs="Arial"/>
                <w:sz w:val="18"/>
                <w:szCs w:val="18"/>
              </w:rPr>
            </w:pPr>
            <w:r w:rsidRPr="00BA0DF4">
              <w:rPr>
                <w:rFonts w:ascii="Arial" w:hAnsi="Arial" w:cs="Arial"/>
                <w:sz w:val="18"/>
                <w:szCs w:val="18"/>
              </w:rPr>
              <w:t xml:space="preserve">If your facility </w:t>
            </w:r>
            <w:r w:rsidR="00DE158F">
              <w:rPr>
                <w:rFonts w:ascii="Arial" w:hAnsi="Arial" w:cs="Arial"/>
                <w:sz w:val="18"/>
                <w:szCs w:val="18"/>
              </w:rPr>
              <w:t>is</w:t>
            </w:r>
            <w:r w:rsidRPr="00BA0DF4">
              <w:rPr>
                <w:rFonts w:ascii="Arial" w:hAnsi="Arial" w:cs="Arial"/>
                <w:sz w:val="18"/>
                <w:szCs w:val="18"/>
              </w:rPr>
              <w:t xml:space="preserve"> subject to industrial stormwater permitting, but do</w:t>
            </w:r>
            <w:r w:rsidR="00DE158F">
              <w:rPr>
                <w:rFonts w:ascii="Arial" w:hAnsi="Arial" w:cs="Arial"/>
                <w:sz w:val="18"/>
                <w:szCs w:val="18"/>
              </w:rPr>
              <w:t>es</w:t>
            </w:r>
            <w:r w:rsidRPr="00BA0DF4">
              <w:rPr>
                <w:rFonts w:ascii="Arial" w:hAnsi="Arial" w:cs="Arial"/>
                <w:sz w:val="18"/>
                <w:szCs w:val="18"/>
              </w:rPr>
              <w:t xml:space="preserve"> not </w:t>
            </w:r>
            <w:r w:rsidR="00DE158F">
              <w:rPr>
                <w:rFonts w:ascii="Arial" w:hAnsi="Arial" w:cs="Arial"/>
                <w:sz w:val="18"/>
                <w:szCs w:val="18"/>
              </w:rPr>
              <w:t>currently</w:t>
            </w:r>
            <w:r w:rsidRPr="00BA0DF4">
              <w:rPr>
                <w:rFonts w:ascii="Arial" w:hAnsi="Arial" w:cs="Arial"/>
                <w:sz w:val="18"/>
                <w:szCs w:val="18"/>
              </w:rPr>
              <w:t xml:space="preserve"> have permit coverage</w:t>
            </w:r>
            <w:r w:rsidR="002E57D0">
              <w:rPr>
                <w:rFonts w:ascii="Arial" w:hAnsi="Arial" w:cs="Arial"/>
                <w:sz w:val="18"/>
                <w:szCs w:val="18"/>
              </w:rPr>
              <w:t xml:space="preserve">, please check </w:t>
            </w:r>
            <w:r w:rsidR="00E62E37">
              <w:rPr>
                <w:rFonts w:ascii="Arial" w:hAnsi="Arial" w:cs="Arial"/>
                <w:sz w:val="18"/>
                <w:szCs w:val="18"/>
              </w:rPr>
              <w:t xml:space="preserve">the applicable </w:t>
            </w:r>
            <w:r w:rsidR="002E57D0">
              <w:rPr>
                <w:rFonts w:ascii="Arial" w:hAnsi="Arial" w:cs="Arial"/>
                <w:sz w:val="18"/>
                <w:szCs w:val="18"/>
              </w:rPr>
              <w:t>boxes</w:t>
            </w:r>
            <w:r w:rsidRPr="00BA0DF4">
              <w:rPr>
                <w:rFonts w:ascii="Arial" w:hAnsi="Arial" w:cs="Arial"/>
                <w:sz w:val="18"/>
                <w:szCs w:val="18"/>
              </w:rPr>
              <w:t>:</w:t>
            </w:r>
          </w:p>
          <w:p w:rsidR="00BA0DF4" w:rsidRPr="00BA0DF4" w:rsidRDefault="00BA0DF4" w:rsidP="00BA0DF4">
            <w:pPr>
              <w:spacing w:after="0" w:line="240" w:lineRule="auto"/>
              <w:rPr>
                <w:rFonts w:ascii="Arial" w:hAnsi="Arial" w:cs="Arial"/>
                <w:sz w:val="18"/>
                <w:szCs w:val="18"/>
              </w:rPr>
            </w:pPr>
          </w:p>
          <w:p w:rsidR="007A1787" w:rsidRDefault="00BA0DF4" w:rsidP="00BA0DF4">
            <w:pPr>
              <w:spacing w:after="0" w:line="240" w:lineRule="auto"/>
              <w:rPr>
                <w:rFonts w:ascii="Arial" w:hAnsi="Arial" w:cs="Arial"/>
                <w:sz w:val="18"/>
                <w:szCs w:val="18"/>
              </w:rPr>
            </w:pPr>
            <w:r>
              <w:rPr>
                <w:rFonts w:ascii="Arial" w:hAnsi="Arial" w:cs="Arial"/>
                <w:sz w:val="18"/>
                <w:szCs w:val="18"/>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00DE158F">
              <w:rPr>
                <w:rFonts w:ascii="Arial" w:hAnsi="Arial" w:cs="Arial"/>
                <w:sz w:val="18"/>
                <w:szCs w:val="18"/>
              </w:rPr>
              <w:t>Facility</w:t>
            </w:r>
            <w:r w:rsidR="0031233C">
              <w:rPr>
                <w:rFonts w:ascii="Arial" w:hAnsi="Arial" w:cs="Arial"/>
                <w:sz w:val="18"/>
                <w:szCs w:val="18"/>
              </w:rPr>
              <w:t xml:space="preserve"> N</w:t>
            </w:r>
            <w:r w:rsidRPr="00BA0DF4">
              <w:rPr>
                <w:rFonts w:ascii="Arial" w:hAnsi="Arial" w:cs="Arial"/>
                <w:sz w:val="18"/>
                <w:szCs w:val="18"/>
              </w:rPr>
              <w:t>o</w:t>
            </w:r>
            <w:r w:rsidR="002E57D0">
              <w:rPr>
                <w:rFonts w:ascii="Arial" w:hAnsi="Arial" w:cs="Arial"/>
                <w:sz w:val="18"/>
                <w:szCs w:val="18"/>
              </w:rPr>
              <w:t xml:space="preserve">tice of Intent (NOI) </w:t>
            </w:r>
            <w:r w:rsidR="00DE158F">
              <w:rPr>
                <w:rFonts w:ascii="Arial" w:hAnsi="Arial" w:cs="Arial"/>
                <w:sz w:val="18"/>
                <w:szCs w:val="18"/>
              </w:rPr>
              <w:t>is</w:t>
            </w:r>
            <w:r w:rsidR="002E57D0">
              <w:rPr>
                <w:rFonts w:ascii="Arial" w:hAnsi="Arial" w:cs="Arial"/>
                <w:sz w:val="18"/>
                <w:szCs w:val="18"/>
              </w:rPr>
              <w:t xml:space="preserve"> attached</w:t>
            </w:r>
            <w:r w:rsidRPr="00BA0DF4">
              <w:rPr>
                <w:rFonts w:ascii="Arial" w:hAnsi="Arial" w:cs="Arial"/>
                <w:sz w:val="18"/>
                <w:szCs w:val="18"/>
              </w:rPr>
              <w:t xml:space="preserve">  </w:t>
            </w:r>
          </w:p>
          <w:p w:rsidR="00BA0DF4" w:rsidRPr="00BA0DF4" w:rsidRDefault="007A1787" w:rsidP="00BA0DF4">
            <w:pPr>
              <w:spacing w:after="0" w:line="240" w:lineRule="auto"/>
              <w:rPr>
                <w:rFonts w:ascii="Arial" w:hAnsi="Arial" w:cs="Arial"/>
                <w:sz w:val="18"/>
                <w:szCs w:val="18"/>
              </w:rPr>
            </w:pPr>
            <w:r>
              <w:rPr>
                <w:rFonts w:ascii="Arial" w:hAnsi="Arial" w:cs="Arial"/>
                <w:sz w:val="18"/>
                <w:szCs w:val="18"/>
              </w:rPr>
              <w:t xml:space="preserve">          </w:t>
            </w:r>
            <w:r w:rsidR="00BA0DF4" w:rsidRPr="00BA63AD">
              <w:rPr>
                <w:rFonts w:ascii="Arial" w:hAnsi="Arial" w:cs="Arial"/>
                <w:b/>
              </w:rPr>
              <w:t></w:t>
            </w:r>
            <w:r w:rsidR="00BA0DF4" w:rsidRPr="000E61B1">
              <w:rPr>
                <w:rFonts w:ascii="Arial" w:hAnsi="Arial" w:cs="Arial"/>
                <w:sz w:val="18"/>
                <w:szCs w:val="18"/>
              </w:rPr>
              <w:t xml:space="preserve"> </w:t>
            </w:r>
            <w:r w:rsidR="00BA0DF4">
              <w:rPr>
                <w:rFonts w:ascii="Arial" w:hAnsi="Arial" w:cs="Arial"/>
                <w:sz w:val="18"/>
                <w:szCs w:val="18"/>
              </w:rPr>
              <w:t xml:space="preserve">       </w:t>
            </w:r>
            <w:r w:rsidR="00BA0DF4" w:rsidRPr="00BA0DF4">
              <w:rPr>
                <w:rFonts w:ascii="Arial" w:hAnsi="Arial" w:cs="Arial"/>
                <w:sz w:val="18"/>
                <w:szCs w:val="18"/>
              </w:rPr>
              <w:t>NOI</w:t>
            </w:r>
            <w:r w:rsidR="00DE158F">
              <w:rPr>
                <w:rFonts w:ascii="Arial" w:hAnsi="Arial" w:cs="Arial"/>
                <w:sz w:val="18"/>
                <w:szCs w:val="18"/>
              </w:rPr>
              <w:t xml:space="preserve"> </w:t>
            </w:r>
            <w:r w:rsidR="00BA0DF4" w:rsidRPr="00BA0DF4">
              <w:rPr>
                <w:rFonts w:ascii="Arial" w:hAnsi="Arial" w:cs="Arial"/>
                <w:sz w:val="18"/>
                <w:szCs w:val="18"/>
              </w:rPr>
              <w:t>will be submitted</w:t>
            </w:r>
            <w:r w:rsidR="009E013F">
              <w:rPr>
                <w:rFonts w:ascii="Arial" w:hAnsi="Arial" w:cs="Arial"/>
                <w:sz w:val="18"/>
                <w:szCs w:val="18"/>
              </w:rPr>
              <w:t xml:space="preserve"> on the following d</w:t>
            </w:r>
            <w:r w:rsidR="00BA0DF4" w:rsidRPr="00BA0DF4">
              <w:rPr>
                <w:rFonts w:ascii="Arial" w:hAnsi="Arial" w:cs="Arial"/>
                <w:sz w:val="18"/>
                <w:szCs w:val="18"/>
              </w:rPr>
              <w:t>ate ___________</w:t>
            </w:r>
            <w:r w:rsidR="008E73AF">
              <w:rPr>
                <w:rFonts w:ascii="Arial" w:hAnsi="Arial" w:cs="Arial"/>
                <w:sz w:val="18"/>
                <w:szCs w:val="18"/>
              </w:rPr>
              <w:t>______</w:t>
            </w:r>
          </w:p>
          <w:p w:rsidR="0000341F" w:rsidRDefault="00BA0DF4" w:rsidP="005973CF">
            <w:pPr>
              <w:spacing w:after="0" w:line="240" w:lineRule="auto"/>
              <w:ind w:left="1062" w:hanging="1062"/>
              <w:rPr>
                <w:rFonts w:ascii="Arial" w:hAnsi="Arial" w:cs="Arial"/>
                <w:sz w:val="18"/>
                <w:szCs w:val="18"/>
              </w:rPr>
            </w:pPr>
            <w:r w:rsidRPr="00BA0DF4">
              <w:rPr>
                <w:rFonts w:ascii="Arial" w:hAnsi="Arial" w:cs="Arial"/>
                <w:sz w:val="18"/>
                <w:szCs w:val="18"/>
              </w:rPr>
              <w:t xml:space="preserve">          </w:t>
            </w:r>
            <w:r w:rsidRPr="00BA63AD">
              <w:rPr>
                <w:rFonts w:ascii="Arial" w:hAnsi="Arial" w:cs="Arial"/>
                <w:b/>
              </w:rPr>
              <w:t></w:t>
            </w:r>
            <w:r w:rsidRPr="000E61B1">
              <w:rPr>
                <w:rFonts w:ascii="Arial" w:hAnsi="Arial" w:cs="Arial"/>
                <w:sz w:val="18"/>
                <w:szCs w:val="18"/>
              </w:rPr>
              <w:t xml:space="preserve"> </w:t>
            </w:r>
            <w:r>
              <w:rPr>
                <w:rFonts w:ascii="Arial" w:hAnsi="Arial" w:cs="Arial"/>
                <w:sz w:val="18"/>
                <w:szCs w:val="18"/>
              </w:rPr>
              <w:t xml:space="preserve">       </w:t>
            </w:r>
            <w:r w:rsidR="00DE158F">
              <w:rPr>
                <w:rFonts w:ascii="Arial" w:hAnsi="Arial" w:cs="Arial"/>
                <w:sz w:val="18"/>
                <w:szCs w:val="18"/>
              </w:rPr>
              <w:t>Facility</w:t>
            </w:r>
            <w:r w:rsidRPr="00BA0DF4">
              <w:rPr>
                <w:rFonts w:ascii="Arial" w:hAnsi="Arial" w:cs="Arial"/>
                <w:sz w:val="18"/>
                <w:szCs w:val="18"/>
              </w:rPr>
              <w:t xml:space="preserve"> elect</w:t>
            </w:r>
            <w:r w:rsidR="00DE158F">
              <w:rPr>
                <w:rFonts w:ascii="Arial" w:hAnsi="Arial" w:cs="Arial"/>
                <w:sz w:val="18"/>
                <w:szCs w:val="18"/>
              </w:rPr>
              <w:t>s</w:t>
            </w:r>
            <w:r w:rsidRPr="00BA0DF4">
              <w:rPr>
                <w:rFonts w:ascii="Arial" w:hAnsi="Arial" w:cs="Arial"/>
                <w:sz w:val="18"/>
                <w:szCs w:val="18"/>
              </w:rPr>
              <w:t xml:space="preserve"> not to obtain permit coverage (please be aware, both state and</w:t>
            </w:r>
            <w:r w:rsidR="00DE158F">
              <w:rPr>
                <w:rFonts w:ascii="Arial" w:hAnsi="Arial" w:cs="Arial"/>
                <w:sz w:val="18"/>
                <w:szCs w:val="18"/>
              </w:rPr>
              <w:t xml:space="preserve"> </w:t>
            </w:r>
            <w:r w:rsidRPr="00BA0DF4">
              <w:rPr>
                <w:rFonts w:ascii="Arial" w:hAnsi="Arial" w:cs="Arial"/>
                <w:sz w:val="18"/>
                <w:szCs w:val="18"/>
              </w:rPr>
              <w:t>federal rules specify civil and/or criminal fines, penalties, and imprisonment for industrial stormwater disc</w:t>
            </w:r>
            <w:r w:rsidR="002E57D0">
              <w:rPr>
                <w:rFonts w:ascii="Arial" w:hAnsi="Arial" w:cs="Arial"/>
                <w:sz w:val="18"/>
                <w:szCs w:val="18"/>
              </w:rPr>
              <w:t>harges without permit coverage)</w:t>
            </w:r>
          </w:p>
          <w:p w:rsidR="005973CF" w:rsidRDefault="005973CF" w:rsidP="005973CF">
            <w:pPr>
              <w:spacing w:after="0" w:line="240" w:lineRule="auto"/>
              <w:ind w:left="1062" w:hanging="1062"/>
              <w:rPr>
                <w:rFonts w:ascii="Arial" w:hAnsi="Arial" w:cs="Arial"/>
                <w:b/>
                <w:sz w:val="18"/>
                <w:szCs w:val="18"/>
              </w:rPr>
            </w:pPr>
          </w:p>
        </w:tc>
      </w:tr>
      <w:tr w:rsidR="0074207D" w:rsidRPr="007E38E0" w:rsidTr="00B642F3">
        <w:trPr>
          <w:trHeight w:val="511"/>
          <w:jc w:val="center"/>
        </w:trPr>
        <w:tc>
          <w:tcPr>
            <w:tcW w:w="9540" w:type="dxa"/>
            <w:gridSpan w:val="2"/>
            <w:tcBorders>
              <w:top w:val="single" w:sz="12" w:space="0" w:color="000000"/>
              <w:left w:val="single" w:sz="12" w:space="0" w:color="000000"/>
              <w:bottom w:val="single" w:sz="12" w:space="0" w:color="000000"/>
              <w:right w:val="single" w:sz="12" w:space="0" w:color="000000"/>
            </w:tcBorders>
            <w:shd w:val="pct5" w:color="auto" w:fill="FFFFFF"/>
            <w:vAlign w:val="center"/>
          </w:tcPr>
          <w:p w:rsidR="0074207D" w:rsidRDefault="00C76314" w:rsidP="006A3FF1">
            <w:pPr>
              <w:pStyle w:val="NoSpacing"/>
              <w:rPr>
                <w:rFonts w:ascii="Arial" w:hAnsi="Arial" w:cs="Arial"/>
                <w:b/>
                <w:sz w:val="18"/>
                <w:szCs w:val="18"/>
              </w:rPr>
            </w:pPr>
            <w:r>
              <w:rPr>
                <w:rFonts w:ascii="Arial" w:hAnsi="Arial" w:cs="Arial"/>
                <w:b/>
                <w:sz w:val="18"/>
                <w:szCs w:val="18"/>
              </w:rPr>
              <w:t xml:space="preserve">PART </w:t>
            </w:r>
            <w:r w:rsidR="006A3FF1">
              <w:rPr>
                <w:rFonts w:ascii="Arial" w:hAnsi="Arial" w:cs="Arial"/>
                <w:b/>
                <w:sz w:val="18"/>
                <w:szCs w:val="18"/>
              </w:rPr>
              <w:t>E</w:t>
            </w:r>
            <w:r w:rsidR="0074207D">
              <w:rPr>
                <w:rFonts w:ascii="Arial" w:hAnsi="Arial" w:cs="Arial"/>
                <w:b/>
                <w:sz w:val="18"/>
                <w:szCs w:val="18"/>
              </w:rPr>
              <w:t>.  CERTIFICATION STATEMENT</w:t>
            </w:r>
          </w:p>
        </w:tc>
      </w:tr>
      <w:tr w:rsidR="00266319" w:rsidRPr="007E38E0" w:rsidTr="00E80421">
        <w:trPr>
          <w:trHeight w:val="746"/>
          <w:jc w:val="center"/>
        </w:trPr>
        <w:tc>
          <w:tcPr>
            <w:tcW w:w="9540" w:type="dxa"/>
            <w:gridSpan w:val="2"/>
            <w:tcBorders>
              <w:top w:val="single" w:sz="12" w:space="0" w:color="000000"/>
              <w:left w:val="single" w:sz="12" w:space="0" w:color="000000"/>
              <w:bottom w:val="double" w:sz="4" w:space="0" w:color="auto"/>
              <w:right w:val="single" w:sz="12" w:space="0" w:color="000000"/>
            </w:tcBorders>
            <w:shd w:val="clear" w:color="auto" w:fill="FFFFFF"/>
          </w:tcPr>
          <w:p w:rsidR="008544A1" w:rsidRDefault="008544A1" w:rsidP="00571132">
            <w:pPr>
              <w:pStyle w:val="NoSpacing"/>
              <w:jc w:val="both"/>
              <w:rPr>
                <w:rFonts w:ascii="Arial" w:hAnsi="Arial" w:cs="Arial"/>
                <w:i/>
                <w:iCs/>
                <w:color w:val="000000"/>
                <w:sz w:val="16"/>
                <w:szCs w:val="16"/>
              </w:rPr>
            </w:pPr>
          </w:p>
          <w:p w:rsidR="00560A86" w:rsidRPr="0022146D" w:rsidRDefault="00571132" w:rsidP="00571132">
            <w:pPr>
              <w:pStyle w:val="NoSpacing"/>
              <w:jc w:val="both"/>
              <w:rPr>
                <w:rFonts w:ascii="Arial" w:hAnsi="Arial" w:cs="Arial"/>
                <w:i/>
                <w:color w:val="000000"/>
                <w:sz w:val="16"/>
                <w:szCs w:val="16"/>
              </w:rPr>
            </w:pPr>
            <w:r w:rsidRPr="0022146D">
              <w:rPr>
                <w:rFonts w:ascii="Arial" w:hAnsi="Arial" w:cs="Arial"/>
                <w:i/>
                <w:iCs/>
                <w:color w:val="000000"/>
                <w:sz w:val="16"/>
                <w:szCs w:val="16"/>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22146D">
              <w:rPr>
                <w:rFonts w:ascii="Arial" w:hAnsi="Arial" w:cs="Arial"/>
                <w:i/>
                <w:color w:val="000000"/>
                <w:sz w:val="16"/>
                <w:szCs w:val="16"/>
              </w:rPr>
              <w:t>.</w:t>
            </w:r>
          </w:p>
          <w:p w:rsidR="008D7A9D" w:rsidRPr="0022146D" w:rsidRDefault="008D7A9D" w:rsidP="00571132">
            <w:pPr>
              <w:pStyle w:val="NoSpacing"/>
              <w:jc w:val="both"/>
              <w:rPr>
                <w:rFonts w:ascii="Arial" w:hAnsi="Arial" w:cs="Arial"/>
                <w:i/>
                <w:color w:val="000000"/>
                <w:sz w:val="18"/>
                <w:szCs w:val="18"/>
              </w:rPr>
            </w:pPr>
          </w:p>
          <w:p w:rsidR="00571132" w:rsidRDefault="008D7A9D" w:rsidP="00571132">
            <w:pPr>
              <w:pStyle w:val="NoSpacing"/>
              <w:jc w:val="both"/>
              <w:rPr>
                <w:rFonts w:ascii="Arial" w:hAnsi="Arial" w:cs="Arial"/>
                <w:color w:val="000000"/>
                <w:sz w:val="18"/>
                <w:szCs w:val="18"/>
              </w:rPr>
            </w:pPr>
            <w:r w:rsidRPr="00BB56BE">
              <w:rPr>
                <w:rFonts w:ascii="Arial" w:hAnsi="Arial" w:cs="Arial"/>
                <w:color w:val="000000"/>
                <w:sz w:val="18"/>
                <w:szCs w:val="18"/>
              </w:rPr>
              <w:t>Printed Name: _________________________________   Title  __________________________________________</w:t>
            </w:r>
          </w:p>
          <w:p w:rsidR="00307A23" w:rsidRPr="00BB56BE" w:rsidRDefault="00307A23" w:rsidP="00571132">
            <w:pPr>
              <w:pStyle w:val="NoSpacing"/>
              <w:jc w:val="both"/>
              <w:rPr>
                <w:rFonts w:ascii="Arial" w:hAnsi="Arial" w:cs="Arial"/>
                <w:color w:val="000000"/>
                <w:sz w:val="18"/>
                <w:szCs w:val="18"/>
              </w:rPr>
            </w:pPr>
          </w:p>
          <w:p w:rsidR="008D7A9D" w:rsidRDefault="008D7A9D" w:rsidP="00571132">
            <w:pPr>
              <w:pStyle w:val="NoSpacing"/>
              <w:jc w:val="both"/>
              <w:rPr>
                <w:rFonts w:ascii="Arial" w:hAnsi="Arial" w:cs="Arial"/>
                <w:color w:val="000000"/>
                <w:sz w:val="18"/>
                <w:szCs w:val="18"/>
              </w:rPr>
            </w:pPr>
            <w:r w:rsidRPr="00BB56BE">
              <w:rPr>
                <w:rFonts w:ascii="Arial" w:hAnsi="Arial" w:cs="Arial"/>
                <w:color w:val="000000"/>
                <w:sz w:val="18"/>
                <w:szCs w:val="18"/>
              </w:rPr>
              <w:t>Signature _____________________________________   Date __________________________________________</w:t>
            </w:r>
          </w:p>
          <w:p w:rsidR="00571132" w:rsidRPr="0022146D" w:rsidRDefault="00571132" w:rsidP="00571132">
            <w:pPr>
              <w:pStyle w:val="NoSpacing"/>
              <w:jc w:val="both"/>
              <w:rPr>
                <w:rFonts w:ascii="Arial" w:hAnsi="Arial" w:cs="Arial"/>
                <w:i/>
                <w:sz w:val="18"/>
                <w:szCs w:val="18"/>
              </w:rPr>
            </w:pPr>
          </w:p>
        </w:tc>
      </w:tr>
      <w:tr w:rsidR="00E80421" w:rsidRPr="00B12359" w:rsidTr="00E80421">
        <w:trPr>
          <w:trHeight w:val="746"/>
          <w:jc w:val="center"/>
        </w:trPr>
        <w:tc>
          <w:tcPr>
            <w:tcW w:w="9540" w:type="dxa"/>
            <w:gridSpan w:val="2"/>
            <w:tcBorders>
              <w:top w:val="double" w:sz="4" w:space="0" w:color="auto"/>
              <w:left w:val="nil"/>
              <w:bottom w:val="double" w:sz="4" w:space="0" w:color="auto"/>
              <w:right w:val="nil"/>
            </w:tcBorders>
            <w:shd w:val="clear" w:color="auto" w:fill="FFFFFF"/>
          </w:tcPr>
          <w:p w:rsidR="00E80421" w:rsidRPr="00B12359" w:rsidRDefault="00E80421" w:rsidP="00B12359">
            <w:pPr>
              <w:pStyle w:val="NoSpacing"/>
            </w:pPr>
          </w:p>
          <w:p w:rsidR="00E80421" w:rsidRPr="00250F68" w:rsidRDefault="00E80421" w:rsidP="00B12359">
            <w:pPr>
              <w:pStyle w:val="NoSpacing"/>
              <w:rPr>
                <w:sz w:val="16"/>
                <w:szCs w:val="16"/>
              </w:rPr>
            </w:pPr>
          </w:p>
        </w:tc>
      </w:tr>
      <w:tr w:rsidR="00EB6A9C" w:rsidRPr="007E38E0" w:rsidTr="00740B92">
        <w:trPr>
          <w:trHeight w:val="825"/>
          <w:jc w:val="center"/>
        </w:trPr>
        <w:tc>
          <w:tcPr>
            <w:tcW w:w="9540" w:type="dxa"/>
            <w:gridSpan w:val="2"/>
            <w:tcBorders>
              <w:top w:val="double" w:sz="4" w:space="0" w:color="auto"/>
              <w:left w:val="double" w:sz="4" w:space="0" w:color="auto"/>
              <w:bottom w:val="double" w:sz="4" w:space="0" w:color="auto"/>
              <w:right w:val="double" w:sz="4" w:space="0" w:color="auto"/>
            </w:tcBorders>
            <w:shd w:val="pct5" w:color="auto" w:fill="FFFFFF"/>
            <w:vAlign w:val="center"/>
          </w:tcPr>
          <w:p w:rsidR="00EB6A9C" w:rsidRPr="001B0926" w:rsidRDefault="00EB6A9C" w:rsidP="00DE158F">
            <w:pPr>
              <w:jc w:val="both"/>
              <w:rPr>
                <w:rFonts w:ascii="Arial" w:hAnsi="Arial" w:cs="Arial"/>
                <w:sz w:val="20"/>
                <w:szCs w:val="20"/>
              </w:rPr>
            </w:pPr>
            <w:r w:rsidRPr="001B0926">
              <w:rPr>
                <w:rFonts w:ascii="Arial" w:hAnsi="Arial" w:cs="Arial"/>
                <w:sz w:val="20"/>
                <w:szCs w:val="20"/>
              </w:rPr>
              <w:t>If you have any questions regarding this questionnaire or need additional information, please con</w:t>
            </w:r>
            <w:r w:rsidR="00740B92">
              <w:rPr>
                <w:rFonts w:ascii="Arial" w:hAnsi="Arial" w:cs="Arial"/>
                <w:sz w:val="20"/>
                <w:szCs w:val="20"/>
              </w:rPr>
              <w:t xml:space="preserve">tact </w:t>
            </w:r>
            <w:r w:rsidR="00DE158F">
              <w:rPr>
                <w:rFonts w:ascii="Arial" w:hAnsi="Arial" w:cs="Arial"/>
                <w:sz w:val="20"/>
                <w:szCs w:val="20"/>
              </w:rPr>
              <w:t>Spencer York</w:t>
            </w:r>
            <w:r w:rsidR="00740B92">
              <w:rPr>
                <w:rFonts w:ascii="Arial" w:hAnsi="Arial" w:cs="Arial"/>
                <w:sz w:val="20"/>
                <w:szCs w:val="20"/>
              </w:rPr>
              <w:t xml:space="preserve">, </w:t>
            </w:r>
            <w:r w:rsidR="00DE158F">
              <w:rPr>
                <w:rFonts w:ascii="Arial" w:hAnsi="Arial" w:cs="Arial"/>
                <w:sz w:val="20"/>
                <w:szCs w:val="20"/>
              </w:rPr>
              <w:t>Project Manager</w:t>
            </w:r>
            <w:r w:rsidR="00307A23">
              <w:rPr>
                <w:rFonts w:ascii="Arial" w:hAnsi="Arial" w:cs="Arial"/>
                <w:sz w:val="20"/>
                <w:szCs w:val="20"/>
              </w:rPr>
              <w:t>,</w:t>
            </w:r>
            <w:r w:rsidRPr="001B0926">
              <w:rPr>
                <w:rFonts w:ascii="Arial" w:hAnsi="Arial" w:cs="Arial"/>
                <w:sz w:val="20"/>
                <w:szCs w:val="20"/>
              </w:rPr>
              <w:t xml:space="preserve"> Stormwater </w:t>
            </w:r>
            <w:r w:rsidR="00307A23">
              <w:rPr>
                <w:rFonts w:ascii="Arial" w:hAnsi="Arial" w:cs="Arial"/>
                <w:sz w:val="20"/>
                <w:szCs w:val="20"/>
              </w:rPr>
              <w:t xml:space="preserve">and </w:t>
            </w:r>
            <w:r w:rsidRPr="001B0926">
              <w:rPr>
                <w:rFonts w:ascii="Arial" w:hAnsi="Arial" w:cs="Arial"/>
                <w:sz w:val="20"/>
                <w:szCs w:val="20"/>
              </w:rPr>
              <w:t>General Permit Unit</w:t>
            </w:r>
            <w:r w:rsidR="00DE158F">
              <w:rPr>
                <w:rFonts w:ascii="Arial" w:hAnsi="Arial" w:cs="Arial"/>
                <w:sz w:val="20"/>
                <w:szCs w:val="20"/>
              </w:rPr>
              <w:t xml:space="preserve"> </w:t>
            </w:r>
            <w:r w:rsidRPr="001B0926">
              <w:rPr>
                <w:rFonts w:ascii="Arial" w:hAnsi="Arial" w:cs="Arial"/>
                <w:sz w:val="20"/>
                <w:szCs w:val="20"/>
              </w:rPr>
              <w:t>at (602) 771-450</w:t>
            </w:r>
            <w:r w:rsidR="00DE158F">
              <w:rPr>
                <w:rFonts w:ascii="Arial" w:hAnsi="Arial" w:cs="Arial"/>
                <w:sz w:val="20"/>
                <w:szCs w:val="20"/>
              </w:rPr>
              <w:t>9</w:t>
            </w:r>
            <w:r w:rsidRPr="001B0926">
              <w:rPr>
                <w:rFonts w:ascii="Arial" w:hAnsi="Arial" w:cs="Arial"/>
                <w:sz w:val="20"/>
                <w:szCs w:val="20"/>
              </w:rPr>
              <w:t xml:space="preserve"> or email at </w:t>
            </w:r>
            <w:r w:rsidR="00DE158F">
              <w:rPr>
                <w:rFonts w:ascii="Arial" w:hAnsi="Arial" w:cs="Arial"/>
                <w:sz w:val="20"/>
                <w:szCs w:val="20"/>
              </w:rPr>
              <w:t>sy1</w:t>
            </w:r>
            <w:r w:rsidRPr="001B0926">
              <w:rPr>
                <w:rFonts w:ascii="Arial" w:hAnsi="Arial" w:cs="Arial"/>
                <w:sz w:val="20"/>
                <w:szCs w:val="20"/>
              </w:rPr>
              <w:t>@azdeq.gov.</w:t>
            </w:r>
          </w:p>
        </w:tc>
      </w:tr>
    </w:tbl>
    <w:p w:rsidR="00A13F22" w:rsidRDefault="00A13F22"/>
    <w:sectPr w:rsidR="00A13F22" w:rsidSect="0042587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81" w:rsidRDefault="00402A81" w:rsidP="00A13F22">
      <w:pPr>
        <w:spacing w:after="0" w:line="240" w:lineRule="auto"/>
      </w:pPr>
      <w:r>
        <w:separator/>
      </w:r>
    </w:p>
  </w:endnote>
  <w:endnote w:type="continuationSeparator" w:id="0">
    <w:p w:rsidR="00402A81" w:rsidRDefault="00402A81" w:rsidP="00A1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ED" w:rsidRPr="00BB7263" w:rsidRDefault="00B656ED" w:rsidP="004D4F3A">
    <w:pPr>
      <w:pStyle w:val="NoSpacing"/>
      <w:rPr>
        <w:b/>
        <w:i/>
        <w:sz w:val="18"/>
        <w:szCs w:val="18"/>
      </w:rPr>
    </w:pPr>
  </w:p>
  <w:p w:rsidR="00A13F22" w:rsidRPr="00BB7263" w:rsidRDefault="00A13F22" w:rsidP="004D4F3A">
    <w:pPr>
      <w:pStyle w:val="NoSpacing"/>
      <w:rPr>
        <w:b/>
        <w:i/>
        <w:noProof/>
        <w:sz w:val="18"/>
        <w:szCs w:val="18"/>
      </w:rPr>
    </w:pPr>
    <w:r w:rsidRPr="00BB7263">
      <w:rPr>
        <w:b/>
        <w:i/>
        <w:sz w:val="18"/>
        <w:szCs w:val="18"/>
      </w:rPr>
      <w:t>MSGP Sector</w:t>
    </w:r>
    <w:r w:rsidR="00670350">
      <w:rPr>
        <w:b/>
        <w:i/>
        <w:sz w:val="18"/>
        <w:szCs w:val="18"/>
      </w:rPr>
      <w:t>s</w:t>
    </w:r>
    <w:r w:rsidRPr="00BB7263">
      <w:rPr>
        <w:b/>
        <w:i/>
        <w:sz w:val="18"/>
        <w:szCs w:val="18"/>
      </w:rPr>
      <w:t xml:space="preserve"> </w:t>
    </w:r>
    <w:r w:rsidR="00670350">
      <w:rPr>
        <w:b/>
        <w:i/>
        <w:sz w:val="18"/>
        <w:szCs w:val="18"/>
      </w:rPr>
      <w:t>M and N</w:t>
    </w:r>
    <w:r w:rsidRPr="00BB7263">
      <w:rPr>
        <w:b/>
        <w:i/>
        <w:sz w:val="18"/>
        <w:szCs w:val="18"/>
      </w:rPr>
      <w:t xml:space="preserve"> Questionnaire</w:t>
    </w:r>
    <w:r w:rsidRPr="00BB7263">
      <w:rPr>
        <w:b/>
        <w:i/>
        <w:sz w:val="18"/>
        <w:szCs w:val="18"/>
      </w:rPr>
      <w:ptab w:relativeTo="margin" w:alignment="right" w:leader="none"/>
    </w:r>
    <w:r w:rsidRPr="00BB7263">
      <w:rPr>
        <w:b/>
        <w:i/>
        <w:sz w:val="18"/>
        <w:szCs w:val="18"/>
      </w:rPr>
      <w:t xml:space="preserve">Page </w:t>
    </w:r>
    <w:r w:rsidRPr="00BB7263">
      <w:rPr>
        <w:rFonts w:eastAsiaTheme="minorEastAsia"/>
        <w:b/>
        <w:i/>
        <w:sz w:val="18"/>
        <w:szCs w:val="18"/>
      </w:rPr>
      <w:fldChar w:fldCharType="begin"/>
    </w:r>
    <w:r w:rsidRPr="00BB7263">
      <w:rPr>
        <w:b/>
        <w:i/>
        <w:sz w:val="18"/>
        <w:szCs w:val="18"/>
      </w:rPr>
      <w:instrText xml:space="preserve"> PAGE   \* MERGEFORMAT </w:instrText>
    </w:r>
    <w:r w:rsidRPr="00BB7263">
      <w:rPr>
        <w:rFonts w:eastAsiaTheme="minorEastAsia"/>
        <w:b/>
        <w:i/>
        <w:sz w:val="18"/>
        <w:szCs w:val="18"/>
      </w:rPr>
      <w:fldChar w:fldCharType="separate"/>
    </w:r>
    <w:r w:rsidR="00FB7F38">
      <w:rPr>
        <w:b/>
        <w:i/>
        <w:noProof/>
        <w:sz w:val="18"/>
        <w:szCs w:val="18"/>
      </w:rPr>
      <w:t>1</w:t>
    </w:r>
    <w:r w:rsidRPr="00BB7263">
      <w:rPr>
        <w:b/>
        <w:i/>
        <w:noProof/>
        <w:sz w:val="18"/>
        <w:szCs w:val="18"/>
      </w:rPr>
      <w:fldChar w:fldCharType="end"/>
    </w:r>
  </w:p>
  <w:p w:rsidR="00BB7263" w:rsidRPr="00BB7263" w:rsidRDefault="005C49BA" w:rsidP="004D4F3A">
    <w:pPr>
      <w:pStyle w:val="NoSpacing"/>
      <w:rPr>
        <w:b/>
        <w:i/>
        <w:sz w:val="18"/>
        <w:szCs w:val="18"/>
      </w:rPr>
    </w:pPr>
    <w:r>
      <w:rPr>
        <w:b/>
        <w:i/>
        <w:noProof/>
        <w:sz w:val="18"/>
        <w:szCs w:val="18"/>
      </w:rPr>
      <w:t>November 5, 2014</w:t>
    </w:r>
  </w:p>
  <w:p w:rsidR="00A13F22" w:rsidRDefault="00A1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81" w:rsidRDefault="00402A81" w:rsidP="00A13F22">
      <w:pPr>
        <w:spacing w:after="0" w:line="240" w:lineRule="auto"/>
      </w:pPr>
      <w:r>
        <w:separator/>
      </w:r>
    </w:p>
  </w:footnote>
  <w:footnote w:type="continuationSeparator" w:id="0">
    <w:p w:rsidR="00402A81" w:rsidRDefault="00402A81" w:rsidP="00A13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245"/>
    <w:multiLevelType w:val="hybridMultilevel"/>
    <w:tmpl w:val="02FE48F8"/>
    <w:lvl w:ilvl="0" w:tplc="33409D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3602290C"/>
    <w:multiLevelType w:val="hybridMultilevel"/>
    <w:tmpl w:val="3520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B55A9"/>
    <w:multiLevelType w:val="hybridMultilevel"/>
    <w:tmpl w:val="D508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A027B"/>
    <w:multiLevelType w:val="hybridMultilevel"/>
    <w:tmpl w:val="B694FACA"/>
    <w:lvl w:ilvl="0" w:tplc="D424E28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12E0F"/>
    <w:multiLevelType w:val="hybridMultilevel"/>
    <w:tmpl w:val="69A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0B"/>
    <w:rsid w:val="0000341F"/>
    <w:rsid w:val="00030417"/>
    <w:rsid w:val="0004726C"/>
    <w:rsid w:val="0009455B"/>
    <w:rsid w:val="000A0E54"/>
    <w:rsid w:val="000A1ABC"/>
    <w:rsid w:val="000C71CF"/>
    <w:rsid w:val="000D07DE"/>
    <w:rsid w:val="000D31B7"/>
    <w:rsid w:val="000E61B1"/>
    <w:rsid w:val="001118FB"/>
    <w:rsid w:val="00132E99"/>
    <w:rsid w:val="001330E7"/>
    <w:rsid w:val="0013540D"/>
    <w:rsid w:val="00163F7F"/>
    <w:rsid w:val="00170521"/>
    <w:rsid w:val="001955DE"/>
    <w:rsid w:val="001A0503"/>
    <w:rsid w:val="001A5B89"/>
    <w:rsid w:val="001B0926"/>
    <w:rsid w:val="001D239F"/>
    <w:rsid w:val="001D7C55"/>
    <w:rsid w:val="00210F2C"/>
    <w:rsid w:val="0021508F"/>
    <w:rsid w:val="0022146D"/>
    <w:rsid w:val="00230421"/>
    <w:rsid w:val="00242C77"/>
    <w:rsid w:val="002450E1"/>
    <w:rsid w:val="00250F68"/>
    <w:rsid w:val="0025116B"/>
    <w:rsid w:val="00256BB6"/>
    <w:rsid w:val="00266319"/>
    <w:rsid w:val="0028747B"/>
    <w:rsid w:val="00287DCE"/>
    <w:rsid w:val="00296559"/>
    <w:rsid w:val="0029788B"/>
    <w:rsid w:val="002D71C1"/>
    <w:rsid w:val="002E57D0"/>
    <w:rsid w:val="002F5AF5"/>
    <w:rsid w:val="00307A23"/>
    <w:rsid w:val="0031233C"/>
    <w:rsid w:val="003160DD"/>
    <w:rsid w:val="00321FCC"/>
    <w:rsid w:val="0032609A"/>
    <w:rsid w:val="003521AB"/>
    <w:rsid w:val="00353DA0"/>
    <w:rsid w:val="003668D8"/>
    <w:rsid w:val="00372AAE"/>
    <w:rsid w:val="00381F89"/>
    <w:rsid w:val="003B04F2"/>
    <w:rsid w:val="003C2831"/>
    <w:rsid w:val="003D3A46"/>
    <w:rsid w:val="003E47EA"/>
    <w:rsid w:val="003E6D3E"/>
    <w:rsid w:val="00402A81"/>
    <w:rsid w:val="00416501"/>
    <w:rsid w:val="00425873"/>
    <w:rsid w:val="00426657"/>
    <w:rsid w:val="00450B42"/>
    <w:rsid w:val="00454453"/>
    <w:rsid w:val="00480679"/>
    <w:rsid w:val="004959BE"/>
    <w:rsid w:val="004A279F"/>
    <w:rsid w:val="004A2A6C"/>
    <w:rsid w:val="004B4AC2"/>
    <w:rsid w:val="004D4F3A"/>
    <w:rsid w:val="004D7501"/>
    <w:rsid w:val="004E6569"/>
    <w:rsid w:val="005078F4"/>
    <w:rsid w:val="00554E87"/>
    <w:rsid w:val="00560A86"/>
    <w:rsid w:val="005614D3"/>
    <w:rsid w:val="00571132"/>
    <w:rsid w:val="005816B1"/>
    <w:rsid w:val="005973CF"/>
    <w:rsid w:val="005A0C62"/>
    <w:rsid w:val="005B7B9B"/>
    <w:rsid w:val="005C4718"/>
    <w:rsid w:val="005C49BA"/>
    <w:rsid w:val="005E2D25"/>
    <w:rsid w:val="005E2F07"/>
    <w:rsid w:val="00641587"/>
    <w:rsid w:val="006435A3"/>
    <w:rsid w:val="00670350"/>
    <w:rsid w:val="006804AD"/>
    <w:rsid w:val="006A3FF1"/>
    <w:rsid w:val="006A7196"/>
    <w:rsid w:val="006B45BD"/>
    <w:rsid w:val="006F225C"/>
    <w:rsid w:val="00711D0D"/>
    <w:rsid w:val="00740B92"/>
    <w:rsid w:val="0074207D"/>
    <w:rsid w:val="007728A8"/>
    <w:rsid w:val="00773507"/>
    <w:rsid w:val="0077652A"/>
    <w:rsid w:val="007A1787"/>
    <w:rsid w:val="007D3F78"/>
    <w:rsid w:val="007E38E0"/>
    <w:rsid w:val="00806646"/>
    <w:rsid w:val="00816DAB"/>
    <w:rsid w:val="008426FE"/>
    <w:rsid w:val="00844758"/>
    <w:rsid w:val="008544A1"/>
    <w:rsid w:val="008707D4"/>
    <w:rsid w:val="00871496"/>
    <w:rsid w:val="008A2D05"/>
    <w:rsid w:val="008A71FD"/>
    <w:rsid w:val="008C5C11"/>
    <w:rsid w:val="008D7A9D"/>
    <w:rsid w:val="008E73AF"/>
    <w:rsid w:val="008F2C16"/>
    <w:rsid w:val="009011D1"/>
    <w:rsid w:val="00906F1F"/>
    <w:rsid w:val="009157C1"/>
    <w:rsid w:val="00951657"/>
    <w:rsid w:val="009565FC"/>
    <w:rsid w:val="009663A7"/>
    <w:rsid w:val="00972296"/>
    <w:rsid w:val="00973160"/>
    <w:rsid w:val="00976775"/>
    <w:rsid w:val="00981EF2"/>
    <w:rsid w:val="009C7731"/>
    <w:rsid w:val="009E013F"/>
    <w:rsid w:val="009E0B89"/>
    <w:rsid w:val="00A115C5"/>
    <w:rsid w:val="00A11F98"/>
    <w:rsid w:val="00A13F22"/>
    <w:rsid w:val="00A14757"/>
    <w:rsid w:val="00A35D72"/>
    <w:rsid w:val="00A53369"/>
    <w:rsid w:val="00A57EAF"/>
    <w:rsid w:val="00A859DA"/>
    <w:rsid w:val="00A90342"/>
    <w:rsid w:val="00AA5F5D"/>
    <w:rsid w:val="00AB1AA5"/>
    <w:rsid w:val="00AC64CD"/>
    <w:rsid w:val="00AF68CA"/>
    <w:rsid w:val="00B01AFC"/>
    <w:rsid w:val="00B05ECB"/>
    <w:rsid w:val="00B12359"/>
    <w:rsid w:val="00B27684"/>
    <w:rsid w:val="00B469F9"/>
    <w:rsid w:val="00B642F3"/>
    <w:rsid w:val="00B656ED"/>
    <w:rsid w:val="00B93F1A"/>
    <w:rsid w:val="00B97AF5"/>
    <w:rsid w:val="00BA0DF4"/>
    <w:rsid w:val="00BA63AD"/>
    <w:rsid w:val="00BA74C2"/>
    <w:rsid w:val="00BB56BE"/>
    <w:rsid w:val="00BB7263"/>
    <w:rsid w:val="00BD7ACE"/>
    <w:rsid w:val="00BF7431"/>
    <w:rsid w:val="00C1585F"/>
    <w:rsid w:val="00C1619E"/>
    <w:rsid w:val="00C16E9E"/>
    <w:rsid w:val="00C17FC3"/>
    <w:rsid w:val="00C264EF"/>
    <w:rsid w:val="00C45A1F"/>
    <w:rsid w:val="00C55A60"/>
    <w:rsid w:val="00C64F0B"/>
    <w:rsid w:val="00C76314"/>
    <w:rsid w:val="00C83210"/>
    <w:rsid w:val="00C83870"/>
    <w:rsid w:val="00CA1860"/>
    <w:rsid w:val="00CA5E64"/>
    <w:rsid w:val="00CC0EA9"/>
    <w:rsid w:val="00D05775"/>
    <w:rsid w:val="00D10B12"/>
    <w:rsid w:val="00D15284"/>
    <w:rsid w:val="00D33844"/>
    <w:rsid w:val="00D33A3A"/>
    <w:rsid w:val="00D41F16"/>
    <w:rsid w:val="00D454F7"/>
    <w:rsid w:val="00D517F6"/>
    <w:rsid w:val="00D544D8"/>
    <w:rsid w:val="00D570D5"/>
    <w:rsid w:val="00D66546"/>
    <w:rsid w:val="00DB0020"/>
    <w:rsid w:val="00DB4032"/>
    <w:rsid w:val="00DC7D86"/>
    <w:rsid w:val="00DD67F6"/>
    <w:rsid w:val="00DD7709"/>
    <w:rsid w:val="00DE158F"/>
    <w:rsid w:val="00DF2A41"/>
    <w:rsid w:val="00E03B8F"/>
    <w:rsid w:val="00E055EB"/>
    <w:rsid w:val="00E06489"/>
    <w:rsid w:val="00E24518"/>
    <w:rsid w:val="00E36AA7"/>
    <w:rsid w:val="00E47CBB"/>
    <w:rsid w:val="00E605D3"/>
    <w:rsid w:val="00E62E37"/>
    <w:rsid w:val="00E80421"/>
    <w:rsid w:val="00E90867"/>
    <w:rsid w:val="00EB6A9C"/>
    <w:rsid w:val="00EC5816"/>
    <w:rsid w:val="00F03315"/>
    <w:rsid w:val="00F167FC"/>
    <w:rsid w:val="00F43842"/>
    <w:rsid w:val="00F46AD6"/>
    <w:rsid w:val="00F63749"/>
    <w:rsid w:val="00F66959"/>
    <w:rsid w:val="00F70BDD"/>
    <w:rsid w:val="00FB2FD0"/>
    <w:rsid w:val="00FB7F38"/>
    <w:rsid w:val="00FC5EA9"/>
    <w:rsid w:val="00FC5F08"/>
    <w:rsid w:val="00FD2064"/>
    <w:rsid w:val="00FD3ED2"/>
    <w:rsid w:val="00FE4202"/>
    <w:rsid w:val="00FE422F"/>
    <w:rsid w:val="00FF7030"/>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17BE4-A683-4FDB-ADBB-94F945E9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E0"/>
    <w:rPr>
      <w:rFonts w:ascii="Tahoma" w:hAnsi="Tahoma" w:cs="Tahoma"/>
      <w:sz w:val="16"/>
      <w:szCs w:val="16"/>
    </w:rPr>
  </w:style>
  <w:style w:type="paragraph" w:customStyle="1" w:styleId="Default">
    <w:name w:val="Default"/>
    <w:rsid w:val="007E38E0"/>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E38E0"/>
    <w:rPr>
      <w:color w:val="auto"/>
    </w:rPr>
  </w:style>
  <w:style w:type="paragraph" w:styleId="NoSpacing">
    <w:name w:val="No Spacing"/>
    <w:uiPriority w:val="1"/>
    <w:qFormat/>
    <w:rsid w:val="005B7B9B"/>
    <w:pPr>
      <w:spacing w:after="0" w:line="240" w:lineRule="auto"/>
    </w:pPr>
  </w:style>
  <w:style w:type="paragraph" w:customStyle="1" w:styleId="Normal1">
    <w:name w:val="Normal+1"/>
    <w:basedOn w:val="Default"/>
    <w:next w:val="Default"/>
    <w:uiPriority w:val="99"/>
    <w:rsid w:val="00A13F22"/>
    <w:rPr>
      <w:color w:val="auto"/>
    </w:rPr>
  </w:style>
  <w:style w:type="paragraph" w:styleId="Header">
    <w:name w:val="header"/>
    <w:basedOn w:val="Normal"/>
    <w:link w:val="HeaderChar"/>
    <w:uiPriority w:val="99"/>
    <w:unhideWhenUsed/>
    <w:rsid w:val="00A1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22"/>
  </w:style>
  <w:style w:type="paragraph" w:styleId="Footer">
    <w:name w:val="footer"/>
    <w:basedOn w:val="Normal"/>
    <w:link w:val="FooterChar"/>
    <w:uiPriority w:val="99"/>
    <w:unhideWhenUsed/>
    <w:rsid w:val="00A1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22"/>
  </w:style>
  <w:style w:type="paragraph" w:styleId="ListParagraph">
    <w:name w:val="List Paragraph"/>
    <w:basedOn w:val="Normal"/>
    <w:uiPriority w:val="34"/>
    <w:qFormat/>
    <w:rsid w:val="00FC5EA9"/>
    <w:pPr>
      <w:ind w:left="720"/>
      <w:contextualSpacing/>
    </w:pPr>
  </w:style>
  <w:style w:type="character" w:customStyle="1" w:styleId="A4">
    <w:name w:val="A4"/>
    <w:uiPriority w:val="99"/>
    <w:rsid w:val="009E0B89"/>
    <w:rPr>
      <w:rFonts w:cs="Myriad Pro"/>
      <w:i/>
      <w:iCs/>
      <w:color w:val="000000"/>
      <w:sz w:val="20"/>
      <w:szCs w:val="20"/>
    </w:rPr>
  </w:style>
  <w:style w:type="character" w:styleId="CommentReference">
    <w:name w:val="annotation reference"/>
    <w:basedOn w:val="DefaultParagraphFont"/>
    <w:uiPriority w:val="99"/>
    <w:semiHidden/>
    <w:unhideWhenUsed/>
    <w:rsid w:val="005C49BA"/>
    <w:rPr>
      <w:sz w:val="16"/>
      <w:szCs w:val="16"/>
    </w:rPr>
  </w:style>
  <w:style w:type="paragraph" w:styleId="CommentText">
    <w:name w:val="annotation text"/>
    <w:basedOn w:val="Normal"/>
    <w:link w:val="CommentTextChar"/>
    <w:uiPriority w:val="99"/>
    <w:semiHidden/>
    <w:unhideWhenUsed/>
    <w:rsid w:val="005C49BA"/>
    <w:pPr>
      <w:spacing w:line="240" w:lineRule="auto"/>
    </w:pPr>
    <w:rPr>
      <w:sz w:val="20"/>
      <w:szCs w:val="20"/>
    </w:rPr>
  </w:style>
  <w:style w:type="character" w:customStyle="1" w:styleId="CommentTextChar">
    <w:name w:val="Comment Text Char"/>
    <w:basedOn w:val="DefaultParagraphFont"/>
    <w:link w:val="CommentText"/>
    <w:uiPriority w:val="99"/>
    <w:semiHidden/>
    <w:rsid w:val="005C49BA"/>
    <w:rPr>
      <w:sz w:val="20"/>
      <w:szCs w:val="20"/>
    </w:rPr>
  </w:style>
  <w:style w:type="paragraph" w:styleId="CommentSubject">
    <w:name w:val="annotation subject"/>
    <w:basedOn w:val="CommentText"/>
    <w:next w:val="CommentText"/>
    <w:link w:val="CommentSubjectChar"/>
    <w:uiPriority w:val="99"/>
    <w:semiHidden/>
    <w:unhideWhenUsed/>
    <w:rsid w:val="005C49BA"/>
    <w:rPr>
      <w:b/>
      <w:bCs/>
    </w:rPr>
  </w:style>
  <w:style w:type="character" w:customStyle="1" w:styleId="CommentSubjectChar">
    <w:name w:val="Comment Subject Char"/>
    <w:basedOn w:val="CommentTextChar"/>
    <w:link w:val="CommentSubject"/>
    <w:uiPriority w:val="99"/>
    <w:semiHidden/>
    <w:rsid w:val="005C49BA"/>
    <w:rPr>
      <w:b/>
      <w:bCs/>
      <w:sz w:val="20"/>
      <w:szCs w:val="20"/>
    </w:rPr>
  </w:style>
  <w:style w:type="paragraph" w:styleId="Revision">
    <w:name w:val="Revision"/>
    <w:hidden/>
    <w:uiPriority w:val="99"/>
    <w:semiHidden/>
    <w:rsid w:val="00030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tranet/forms/download/images/adeqbwm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A549-7336-4375-8D7B-A2AA423C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4318</Characters>
  <Application>Microsoft Office Word</Application>
  <DocSecurity>4</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Widlowski</dc:creator>
  <cp:lastModifiedBy>Jackie R. Caballero</cp:lastModifiedBy>
  <cp:revision>2</cp:revision>
  <cp:lastPrinted>2014-11-05T17:16:00Z</cp:lastPrinted>
  <dcterms:created xsi:type="dcterms:W3CDTF">2015-11-05T20:23:00Z</dcterms:created>
  <dcterms:modified xsi:type="dcterms:W3CDTF">2015-11-05T20:23:00Z</dcterms:modified>
</cp:coreProperties>
</file>